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</w:rPr>
        <w:t>На основу члана 25, 26, 27, 28. и 100. Закона о спорту („Сл. гласник РС“,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бр. 10/2016), Правилника о дозволи за рад спортских стручњака („Сл.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гласник РС“, бр. </w:t>
      </w:r>
      <w:r>
        <w:rPr>
          <w:rFonts w:hint="default"/>
          <w:highlight w:val="none"/>
          <w:lang w:val="sr-Latn-BA"/>
        </w:rPr>
        <w:t>60</w:t>
      </w:r>
      <w:r>
        <w:rPr>
          <w:highlight w:val="none"/>
        </w:rPr>
        <w:t>/20</w:t>
      </w:r>
      <w:r>
        <w:rPr>
          <w:rFonts w:hint="default"/>
          <w:highlight w:val="none"/>
          <w:lang w:val="sr-Latn-BA"/>
        </w:rPr>
        <w:t>20</w:t>
      </w:r>
      <w:r>
        <w:rPr>
          <w:highlight w:val="none"/>
        </w:rPr>
        <w:t>), Правилника о номенклатури спортских занимања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и звања („Сл. гласник РС“, бр. </w:t>
      </w:r>
      <w:r>
        <w:rPr>
          <w:rFonts w:hint="default"/>
          <w:highlight w:val="none"/>
          <w:lang w:val="sr-Latn-BA"/>
        </w:rPr>
        <w:t>89</w:t>
      </w:r>
      <w:r>
        <w:rPr>
          <w:highlight w:val="none"/>
        </w:rPr>
        <w:t>/20</w:t>
      </w:r>
      <w:r>
        <w:rPr>
          <w:rFonts w:hint="default"/>
          <w:highlight w:val="none"/>
          <w:lang w:val="sr-Latn-BA"/>
        </w:rPr>
        <w:t>20</w:t>
      </w:r>
      <w:r>
        <w:rPr>
          <w:highlight w:val="none"/>
        </w:rPr>
        <w:t>), Правилника о стручном оспособљавању за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обављање одређених стручних послова у спорту („Сл. гласник РС“, бр. </w:t>
      </w:r>
      <w:r>
        <w:rPr>
          <w:rFonts w:hint="default"/>
          <w:highlight w:val="none"/>
          <w:lang w:val="sr-Latn-BA"/>
        </w:rPr>
        <w:t>60</w:t>
      </w:r>
      <w:r>
        <w:rPr>
          <w:highlight w:val="none"/>
        </w:rPr>
        <w:t>/</w:t>
      </w:r>
      <w:r>
        <w:rPr>
          <w:rFonts w:hint="default"/>
          <w:highlight w:val="none"/>
          <w:lang w:val="sr-Latn-BA"/>
        </w:rPr>
        <w:t>2020</w:t>
      </w:r>
      <w:r>
        <w:rPr>
          <w:highlight w:val="none"/>
        </w:rPr>
        <w:t>) и Статута</w:t>
      </w:r>
      <w:r>
        <w:rPr>
          <w:highlight w:val="none"/>
          <w:lang w:val="sr-Cyrl-RS"/>
        </w:rPr>
        <w:t xml:space="preserve"> Српског касачког савеза</w:t>
      </w:r>
      <w:r>
        <w:rPr>
          <w:highlight w:val="none"/>
        </w:rPr>
        <w:t>, Управни одбор</w:t>
      </w:r>
      <w:r>
        <w:rPr>
          <w:highlight w:val="none"/>
          <w:lang w:val="sr-Cyrl-RS"/>
        </w:rPr>
        <w:t xml:space="preserve"> Српског касачког савеза</w:t>
      </w:r>
      <w:r>
        <w:rPr>
          <w:highlight w:val="none"/>
        </w:rPr>
        <w:t>, на седници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одржаној </w:t>
      </w:r>
      <w:r>
        <w:rPr>
          <w:highlight w:val="none"/>
          <w:lang w:val="sr-Cyrl-RS"/>
        </w:rPr>
        <w:t xml:space="preserve">дана </w:t>
      </w:r>
      <w:r>
        <w:rPr>
          <w:rFonts w:hint="default"/>
          <w:highlight w:val="none"/>
          <w:lang w:val="sr-Cyrl-RS"/>
        </w:rPr>
        <w:t>20.03</w:t>
      </w:r>
      <w:r>
        <w:rPr>
          <w:highlight w:val="none"/>
          <w:lang w:val="sr-Cyrl-RS"/>
        </w:rPr>
        <w:t>.</w:t>
      </w:r>
      <w:r>
        <w:rPr>
          <w:rFonts w:hint="default"/>
          <w:highlight w:val="none"/>
          <w:lang w:val="sr-Cyrl-RS"/>
        </w:rPr>
        <w:t>2023</w:t>
      </w:r>
      <w:r>
        <w:rPr>
          <w:highlight w:val="none"/>
        </w:rPr>
        <w:t xml:space="preserve">. године </w:t>
      </w:r>
      <w:r>
        <w:rPr>
          <w:highlight w:val="none"/>
          <w:lang w:val="sr-Cyrl-RS"/>
        </w:rPr>
        <w:t>у</w:t>
      </w:r>
      <w:r>
        <w:rPr>
          <w:rFonts w:hint="default"/>
          <w:highlight w:val="none"/>
          <w:lang w:val="sr-Cyrl-RS"/>
        </w:rPr>
        <w:t xml:space="preserve"> Србобрану </w:t>
      </w:r>
      <w:r>
        <w:rPr>
          <w:highlight w:val="none"/>
        </w:rPr>
        <w:t>усвојио је</w:t>
      </w:r>
      <w:r>
        <w:rPr>
          <w:highlight w:val="none"/>
          <w:lang w:val="sr-Cyrl-RS"/>
        </w:rPr>
        <w:t>: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  <w:lang w:val="sr-Cyrl-RS"/>
        </w:rPr>
        <w:t>ПРАВИЛНИК О ИЗДАВАЊУ ДОЗВОЛА ЗА РАД</w:t>
      </w:r>
      <w:r>
        <w:rPr>
          <w:b/>
        </w:rPr>
        <w:t xml:space="preserve"> </w:t>
      </w: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СПОРТСКИХ СТРУЧЊАКА У КАСАЧКОМ СПОРТУ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ОПШТЕ ОДРЕДБЕ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Рад стручњака</w:t>
      </w:r>
    </w:p>
    <w:p>
      <w:pPr>
        <w:spacing w:after="0"/>
        <w:jc w:val="center"/>
        <w:rPr>
          <w:b/>
        </w:rPr>
      </w:pPr>
      <w:r>
        <w:rPr>
          <w:b/>
        </w:rPr>
        <w:t>Члан 1.</w:t>
      </w:r>
    </w:p>
    <w:p>
      <w:pPr>
        <w:spacing w:after="0"/>
        <w:jc w:val="both"/>
      </w:pPr>
    </w:p>
    <w:p>
      <w:pPr>
        <w:spacing w:after="0"/>
        <w:jc w:val="both"/>
      </w:pPr>
      <w:r>
        <w:t>Овим правилником регулишу се критеријуми и мерила за стицање права на рад</w:t>
      </w:r>
      <w:r>
        <w:rPr>
          <w:lang w:val="sr-Cyrl-RS"/>
        </w:rPr>
        <w:t xml:space="preserve"> </w:t>
      </w:r>
      <w:r>
        <w:t xml:space="preserve">спортских </w:t>
      </w:r>
      <w:r>
        <w:rPr>
          <w:highlight w:val="none"/>
        </w:rPr>
        <w:t>стручњака у касачком спорту на територији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Републике Србије, као и услови, начин и </w:t>
      </w:r>
      <w:r>
        <w:t>поступак издавања, обнављања и одузимања</w:t>
      </w:r>
      <w:r>
        <w:rPr>
          <w:lang w:val="sr-Cyrl-RS"/>
        </w:rPr>
        <w:t xml:space="preserve"> </w:t>
      </w:r>
      <w:r>
        <w:t>дозвола за рад у касачком спорту.</w:t>
      </w:r>
    </w:p>
    <w:p>
      <w:pPr>
        <w:spacing w:after="0"/>
        <w:jc w:val="both"/>
      </w:pPr>
      <w:r>
        <w:t xml:space="preserve">Стручни рад у касачком спорту, у организацијама које су чланице </w:t>
      </w:r>
      <w:r>
        <w:rPr>
          <w:lang w:val="sr-Cyrl-RS"/>
        </w:rPr>
        <w:t xml:space="preserve">Српског касачког савеза (даље: СКАС) </w:t>
      </w:r>
      <w:r>
        <w:t>могу обављати</w:t>
      </w:r>
      <w:r>
        <w:rPr>
          <w:lang w:val="sr-Cyrl-RS"/>
        </w:rPr>
        <w:t xml:space="preserve"> </w:t>
      </w:r>
      <w:r>
        <w:t>само спортски стручњаци који испуњавају услове предвиђене Законом о спорту и</w:t>
      </w:r>
      <w:r>
        <w:rPr>
          <w:lang w:val="sr-Cyrl-RS"/>
        </w:rPr>
        <w:t xml:space="preserve"> </w:t>
      </w:r>
      <w:r>
        <w:t>поседују дозволу за рад предвиђену овим правилником и правилима признатих</w:t>
      </w:r>
      <w:r>
        <w:rPr>
          <w:lang w:val="sr-Cyrl-RS"/>
        </w:rPr>
        <w:t xml:space="preserve"> </w:t>
      </w:r>
      <w:r>
        <w:t>међународних организација из области касачког спорта.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2.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Спортски стручњаци који могу у касачком спорту обављати стручно педагошки рад (у</w:t>
      </w:r>
      <w:r>
        <w:rPr>
          <w:lang w:val="sr-Cyrl-RS"/>
        </w:rPr>
        <w:t xml:space="preserve"> </w:t>
      </w:r>
      <w:r>
        <w:t>даљем тексту: стручњаци) су лица која имају:</w:t>
      </w:r>
    </w:p>
    <w:p>
      <w:pPr>
        <w:spacing w:after="0"/>
        <w:jc w:val="both"/>
      </w:pPr>
      <w:r>
        <w:rPr>
          <w:lang w:val="sr-Cyrl-RS"/>
        </w:rPr>
        <w:t xml:space="preserve">1. </w:t>
      </w:r>
      <w:r>
        <w:t>одговарајуће високо или више образовање у области спорта и физичке културе,</w:t>
      </w:r>
      <w:r>
        <w:rPr>
          <w:lang w:val="sr-Cyrl-RS"/>
        </w:rPr>
        <w:t xml:space="preserve"> </w:t>
      </w:r>
      <w:r>
        <w:t>стечено у акредитованим високошколским установама или</w:t>
      </w:r>
    </w:p>
    <w:p>
      <w:pPr>
        <w:spacing w:after="0"/>
        <w:jc w:val="both"/>
      </w:pPr>
      <w:r>
        <w:t>2. одговарајући ниво стручне оспособљености стечене у складу са Законом,</w:t>
      </w:r>
      <w:r>
        <w:rPr>
          <w:lang w:val="sr-Cyrl-RS"/>
        </w:rPr>
        <w:t xml:space="preserve"> </w:t>
      </w:r>
      <w:r>
        <w:t>Правилником о номенклатури спортских занимања и звања Републике Србије и</w:t>
      </w:r>
      <w:r>
        <w:rPr>
          <w:lang w:val="sr-Cyrl-RS"/>
        </w:rPr>
        <w:t xml:space="preserve"> </w:t>
      </w:r>
      <w:r>
        <w:t>овим Правилником.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Разврставање спортских стручњака</w:t>
      </w:r>
    </w:p>
    <w:p>
      <w:pPr>
        <w:spacing w:after="0"/>
        <w:jc w:val="center"/>
        <w:rPr>
          <w:b/>
        </w:rPr>
      </w:pPr>
      <w:r>
        <w:rPr>
          <w:b/>
        </w:rPr>
        <w:t>Члан 3.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Спортски стручњаци у касачком спорту разврставају се, у складу са Правилником о</w:t>
      </w:r>
      <w:r>
        <w:rPr>
          <w:lang w:val="sr-Cyrl-RS"/>
        </w:rPr>
        <w:t xml:space="preserve"> </w:t>
      </w:r>
      <w:r>
        <w:t>номенклатури спортских занимања и звања Републике Србије, на:</w:t>
      </w: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</w:rPr>
        <w:t>1. спортски учитељ касачког спорта</w:t>
      </w:r>
      <w:r>
        <w:rPr>
          <w:highlight w:val="none"/>
          <w:lang w:val="sr-Cyrl-RS"/>
        </w:rPr>
        <w:t>;</w:t>
      </w: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  <w:lang w:val="sr-Cyrl-RS"/>
        </w:rPr>
        <w:t>2. спортски оперативни тренер касачког спорта;</w:t>
      </w: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  <w:lang w:val="sr-Cyrl-RS"/>
        </w:rPr>
        <w:t>3. спортски тренер касачког спорта;</w:t>
      </w: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  <w:lang w:val="sr-Cyrl-RS"/>
        </w:rPr>
        <w:t>4. спортски тренер специјалиста касачког спорта;</w:t>
      </w: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5. Професор физичког васпитања – дипломирани тренер касачког спорта.</w:t>
      </w:r>
    </w:p>
    <w:p>
      <w:pPr>
        <w:spacing w:after="0"/>
        <w:jc w:val="center"/>
        <w:rPr>
          <w:b/>
        </w:rPr>
      </w:pPr>
      <w:r>
        <w:rPr>
          <w:b/>
        </w:rPr>
        <w:t>Члан 4.</w:t>
      </w:r>
    </w:p>
    <w:p>
      <w:pPr>
        <w:spacing w:after="0"/>
        <w:jc w:val="both"/>
      </w:pPr>
    </w:p>
    <w:p>
      <w:pPr>
        <w:spacing w:after="0"/>
        <w:jc w:val="both"/>
      </w:pPr>
      <w:r>
        <w:t>Карактеристични послови стручњака – тренера у касачком спорту су: планирање</w:t>
      </w:r>
      <w:r>
        <w:rPr>
          <w:lang w:val="sr-Cyrl-RS"/>
        </w:rPr>
        <w:t xml:space="preserve"> </w:t>
      </w:r>
      <w:r>
        <w:t>тренажног процеса, вођење тренинга, контрола припремљености и селекција спортиста и</w:t>
      </w:r>
      <w:r>
        <w:rPr>
          <w:lang w:val="sr-Cyrl-RS"/>
        </w:rPr>
        <w:t xml:space="preserve"> </w:t>
      </w:r>
      <w:r>
        <w:t>коња, анализа и корекција тренажног процеса и такмичења, вођење наступа на</w:t>
      </w:r>
      <w:r>
        <w:rPr>
          <w:lang w:val="sr-Cyrl-RS"/>
        </w:rPr>
        <w:t xml:space="preserve"> </w:t>
      </w:r>
      <w:r>
        <w:t>такмичењима, вођење документације рада и постигнутих резултата, припремање</w:t>
      </w:r>
      <w:r>
        <w:rPr>
          <w:lang w:val="sr-Cyrl-RS"/>
        </w:rPr>
        <w:t xml:space="preserve"> </w:t>
      </w:r>
      <w:r>
        <w:t>извештаје о раду, обезбеђивање материјално техничких услова за извођење вежбања и</w:t>
      </w:r>
      <w:r>
        <w:rPr>
          <w:lang w:val="sr-Cyrl-RS"/>
        </w:rPr>
        <w:t xml:space="preserve"> </w:t>
      </w:r>
      <w:r>
        <w:t>тренажног процеса и слично.</w:t>
      </w:r>
    </w:p>
    <w:p>
      <w:pPr>
        <w:spacing w:after="0"/>
        <w:jc w:val="both"/>
      </w:pPr>
      <w:r>
        <w:t>Стручни рад у касачком клубовима могу да обављају искључиво:</w:t>
      </w:r>
    </w:p>
    <w:p>
      <w:pPr>
        <w:spacing w:after="0"/>
        <w:jc w:val="both"/>
      </w:pPr>
      <w:r>
        <w:t>1. стручњаци који испуњавају услове предвиђене Овим и Правилником о</w:t>
      </w:r>
      <w:r>
        <w:rPr>
          <w:lang w:val="sr-Cyrl-RS"/>
        </w:rPr>
        <w:t xml:space="preserve"> </w:t>
      </w:r>
      <w:r>
        <w:t>номенклатури спортских занимања и звања РС;</w:t>
      </w:r>
    </w:p>
    <w:p>
      <w:pPr>
        <w:spacing w:after="0"/>
        <w:jc w:val="both"/>
      </w:pPr>
      <w:r>
        <w:t>2. лица која поседују валидну дозволу за рад регулисану актуелним законским</w:t>
      </w:r>
      <w:r>
        <w:rPr>
          <w:lang w:val="sr-Cyrl-RS"/>
        </w:rPr>
        <w:t xml:space="preserve"> </w:t>
      </w:r>
      <w:r>
        <w:t>прописима.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Образовање и стручно усавршавање</w:t>
      </w:r>
    </w:p>
    <w:p>
      <w:pPr>
        <w:spacing w:after="0"/>
        <w:jc w:val="center"/>
        <w:rPr>
          <w:b/>
        </w:rPr>
      </w:pPr>
      <w:r>
        <w:rPr>
          <w:b/>
        </w:rPr>
        <w:t>Члан 5.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Спортски стручњаци су дужни да планирају и евидентирају стручни рад који обављају у</w:t>
      </w:r>
      <w:r>
        <w:rPr>
          <w:lang w:val="sr-Cyrl-RS"/>
        </w:rPr>
        <w:t xml:space="preserve"> </w:t>
      </w:r>
      <w:r>
        <w:t xml:space="preserve">касачким клубовима, у складу са правилима </w:t>
      </w:r>
      <w:r>
        <w:rPr>
          <w:lang w:val="sr-Cyrl-RS"/>
        </w:rPr>
        <w:t xml:space="preserve">СКАС-а, </w:t>
      </w:r>
      <w:r>
        <w:t>која подразумевају израду планова</w:t>
      </w:r>
      <w:r>
        <w:rPr>
          <w:lang w:val="sr-Cyrl-RS"/>
        </w:rPr>
        <w:t xml:space="preserve"> </w:t>
      </w:r>
      <w:r>
        <w:t>рада и вођење евиденције о реализацији стручног рада.</w:t>
      </w:r>
    </w:p>
    <w:p>
      <w:pPr>
        <w:spacing w:after="0"/>
        <w:jc w:val="both"/>
      </w:pPr>
      <w:r>
        <w:t>Клуб у који је спортски стручњак ангажован утврђује обавезу образовања, стручног</w:t>
      </w:r>
      <w:r>
        <w:rPr>
          <w:lang w:val="sr-Cyrl-RS"/>
        </w:rPr>
        <w:t xml:space="preserve"> </w:t>
      </w:r>
      <w:r>
        <w:t>оспособљавања и усавршавања и обезбеђује услове за остваривање тих потреба, у</w:t>
      </w:r>
      <w:r>
        <w:rPr>
          <w:lang w:val="sr-Cyrl-RS"/>
        </w:rPr>
        <w:t xml:space="preserve"> </w:t>
      </w:r>
      <w:r>
        <w:t xml:space="preserve">сарадњи са </w:t>
      </w:r>
      <w:r>
        <w:rPr>
          <w:lang w:val="sr-Cyrl-RS"/>
        </w:rPr>
        <w:t>СКАС-</w:t>
      </w:r>
      <w:r>
        <w:t>ом.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6.</w:t>
      </w:r>
    </w:p>
    <w:p>
      <w:pPr>
        <w:spacing w:after="0"/>
        <w:jc w:val="both"/>
      </w:pPr>
    </w:p>
    <w:p>
      <w:pPr>
        <w:spacing w:after="0"/>
        <w:jc w:val="both"/>
      </w:pPr>
      <w:r>
        <w:t>Под стручним усавршавањем подразумева се стицање знања и вештина стручњака, које</w:t>
      </w:r>
      <w:r>
        <w:rPr>
          <w:lang w:val="sr-Cyrl-RS"/>
        </w:rPr>
        <w:t xml:space="preserve"> </w:t>
      </w:r>
      <w:r>
        <w:t>обухвата континуирану едукацију током радног века, као и учешће на стручним и</w:t>
      </w:r>
      <w:r>
        <w:rPr>
          <w:lang w:val="sr-Cyrl-RS"/>
        </w:rPr>
        <w:t xml:space="preserve"> </w:t>
      </w:r>
      <w:r>
        <w:t>научним скуповима, семинарима и курсевима у области касачког спорта.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Издавање и обнављање дозвола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7.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СКАС</w:t>
      </w:r>
      <w:r>
        <w:t>, у сарадњи са акредитованом високошколском установом, са којом има закључен</w:t>
      </w:r>
      <w:r>
        <w:rPr>
          <w:lang w:val="sr-Cyrl-RS"/>
        </w:rPr>
        <w:t xml:space="preserve"> </w:t>
      </w:r>
      <w:r>
        <w:t>уговор о пословно техничкој сарадњи, издаје, обнавља и одузима дозволу за рад</w:t>
      </w:r>
      <w:r>
        <w:rPr>
          <w:lang w:val="sr-Cyrl-RS"/>
        </w:rPr>
        <w:t xml:space="preserve"> </w:t>
      </w:r>
      <w:r>
        <w:t>спортским стручњацима који су ангажовани у касачким клубовима чланицама</w:t>
      </w:r>
      <w:r>
        <w:rPr>
          <w:lang w:val="sr-Cyrl-RS"/>
        </w:rPr>
        <w:t xml:space="preserve"> СКАС-</w:t>
      </w:r>
      <w:r>
        <w:t xml:space="preserve">а, у складу са Законом о спорту, овим </w:t>
      </w:r>
      <w:r>
        <w:rPr>
          <w:lang w:val="sr-Cyrl-RS"/>
        </w:rPr>
        <w:t xml:space="preserve">Правилнком </w:t>
      </w:r>
      <w:r>
        <w:t>и Правилником о номенклатури спортских</w:t>
      </w:r>
      <w:r>
        <w:rPr>
          <w:lang w:val="sr-Cyrl-RS"/>
        </w:rPr>
        <w:t xml:space="preserve"> </w:t>
      </w:r>
      <w:r>
        <w:t>занимања и звања, као и правилима надлежног међународног спортског савеза.</w:t>
      </w:r>
    </w:p>
    <w:p>
      <w:pPr>
        <w:spacing w:after="0"/>
        <w:jc w:val="both"/>
      </w:pPr>
      <w:r>
        <w:t>Савез издаје одговарајућу дозволу за рад спортском стручњаку:</w:t>
      </w:r>
    </w:p>
    <w:p>
      <w:pPr>
        <w:spacing w:after="0"/>
        <w:jc w:val="both"/>
      </w:pPr>
      <w:r>
        <w:t>1. који испуњава услове у погледу стручне спреме или стручне оспособљености,</w:t>
      </w:r>
      <w:r>
        <w:rPr>
          <w:lang w:val="sr-Cyrl-RS"/>
        </w:rPr>
        <w:t xml:space="preserve"> </w:t>
      </w:r>
      <w:r>
        <w:t>односно ако има одговарајуће спортско звање, у складу са Законом и прописима којима</w:t>
      </w:r>
      <w:r>
        <w:rPr>
          <w:lang w:val="sr-Cyrl-RS"/>
        </w:rPr>
        <w:t xml:space="preserve"> </w:t>
      </w:r>
      <w:r>
        <w:t>се уређује номенклатура спортских занимања и звања;</w:t>
      </w:r>
    </w:p>
    <w:p>
      <w:pPr>
        <w:spacing w:after="0"/>
        <w:jc w:val="both"/>
      </w:pPr>
      <w:r>
        <w:t xml:space="preserve">2. који је регистрован у </w:t>
      </w:r>
      <w:r>
        <w:rPr>
          <w:lang w:val="sr-Cyrl-RS"/>
        </w:rPr>
        <w:t>СКАС-</w:t>
      </w:r>
      <w:r>
        <w:t>у, односно ако је члан удружења тренера које је у саставу</w:t>
      </w:r>
      <w:r>
        <w:rPr>
          <w:lang w:val="sr-Cyrl-RS"/>
        </w:rPr>
        <w:t xml:space="preserve"> СКАС-</w:t>
      </w:r>
      <w:r>
        <w:t xml:space="preserve">а, у складу са спортским правилима </w:t>
      </w:r>
      <w:r>
        <w:rPr>
          <w:lang w:val="sr-Cyrl-RS"/>
        </w:rPr>
        <w:t>СКАС-</w:t>
      </w:r>
      <w:r>
        <w:t>а;</w:t>
      </w:r>
    </w:p>
    <w:p>
      <w:pPr>
        <w:spacing w:after="0"/>
        <w:jc w:val="both"/>
      </w:pPr>
      <w:r>
        <w:t>3. који је здравствено способан за обављање стручног рада у касачком спорту, у складу</w:t>
      </w:r>
      <w:r>
        <w:rPr>
          <w:lang w:val="sr-Cyrl-RS"/>
        </w:rPr>
        <w:t xml:space="preserve"> </w:t>
      </w:r>
      <w:r>
        <w:t>са Законом о спорту и Правилником о утврђивању здравствене способности спортиста и</w:t>
      </w:r>
      <w:r>
        <w:rPr>
          <w:lang w:val="sr-Cyrl-RS"/>
        </w:rPr>
        <w:t xml:space="preserve"> </w:t>
      </w:r>
      <w:r>
        <w:t>спортских стручњака;</w:t>
      </w:r>
    </w:p>
    <w:p>
      <w:pPr>
        <w:spacing w:after="0"/>
        <w:jc w:val="both"/>
        <w:rPr>
          <w:highlight w:val="none"/>
        </w:rPr>
      </w:pPr>
      <w:r>
        <w:t>4. који је од периода стицања претходне дозволе за рад обавио професионалну праксу</w:t>
      </w:r>
      <w:r>
        <w:rPr>
          <w:lang w:val="sr-Cyrl-RS"/>
        </w:rPr>
        <w:t xml:space="preserve"> </w:t>
      </w:r>
      <w:r>
        <w:rPr>
          <w:highlight w:val="none"/>
        </w:rPr>
        <w:t>(практичан рад) у трајању од најмање 200 сати годишње, у складу са овим правилником;</w:t>
      </w:r>
    </w:p>
    <w:p>
      <w:pPr>
        <w:spacing w:after="0"/>
        <w:jc w:val="both"/>
      </w:pPr>
      <w:r>
        <w:t>5. који има одговарајуће радно или спортско (такмичарско) искуство, у складу са општим</w:t>
      </w:r>
      <w:r>
        <w:rPr>
          <w:lang w:val="sr-Cyrl-RS"/>
        </w:rPr>
        <w:t xml:space="preserve"> </w:t>
      </w:r>
      <w:r>
        <w:t xml:space="preserve">актима </w:t>
      </w:r>
      <w:r>
        <w:rPr>
          <w:lang w:val="sr-Cyrl-RS"/>
        </w:rPr>
        <w:t>СКАС-</w:t>
      </w:r>
      <w:r>
        <w:t>а;</w:t>
      </w:r>
    </w:p>
    <w:p>
      <w:pPr>
        <w:spacing w:after="0"/>
        <w:jc w:val="both"/>
      </w:pPr>
      <w:r>
        <w:t>6. који је обавио стручно усавршавање у складу са овим Правилником;</w:t>
      </w:r>
    </w:p>
    <w:p>
      <w:pPr>
        <w:spacing w:after="0"/>
        <w:jc w:val="both"/>
      </w:pPr>
      <w:r>
        <w:t>7. ако спортском стручњаку није забрањено обављање стручног рада у спорту за период</w:t>
      </w:r>
      <w:r>
        <w:rPr>
          <w:lang w:val="sr-Cyrl-RS"/>
        </w:rPr>
        <w:t xml:space="preserve"> </w:t>
      </w:r>
      <w:r>
        <w:t>важења дозволе за рад;</w:t>
      </w:r>
    </w:p>
    <w:p>
      <w:pPr>
        <w:spacing w:after="0"/>
        <w:jc w:val="both"/>
      </w:pPr>
      <w:r>
        <w:t>8. који има постигнуте одговарајуће спортске резултате, у складу са овим Правилником;</w:t>
      </w:r>
    </w:p>
    <w:p>
      <w:pPr>
        <w:spacing w:after="0"/>
        <w:jc w:val="both"/>
      </w:pPr>
      <w:r>
        <w:t>9. који уплати накнаду за трошкове издавања дозволе за рад.</w:t>
      </w:r>
    </w:p>
    <w:p>
      <w:pPr>
        <w:spacing w:after="0"/>
        <w:jc w:val="both"/>
      </w:pPr>
    </w:p>
    <w:p>
      <w:pPr>
        <w:spacing w:after="0"/>
        <w:jc w:val="both"/>
        <w:rPr>
          <w:lang w:val="sr-Cyrl-RS"/>
        </w:rPr>
      </w:pPr>
      <w:r>
        <w:t>Савез издаје дозволу за рад на период од три године.</w:t>
      </w:r>
      <w:r>
        <w:rPr>
          <w:lang w:val="sr-Cyrl-RS"/>
        </w:rPr>
        <w:t xml:space="preserve">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Савез води евиденцију издатих, обновљених, односно одузетих дозвола за рад.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Дозвола за рад издата спортском стручњаку од стране признате међународне организације (чије седиште није на територији Републике Србије) у области касачког спорта, сматра се важећом дозволом за рад, у смислу Закона о спорту и овог Правилника, за период на који је издата.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Услови за издавање и врсте дозвола за рад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Врсте дозвола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8.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Овим Правилником су за стручњаке у касачком спорту предвиђене </w:t>
      </w:r>
      <w:r>
        <w:rPr>
          <w:rFonts w:hint="default"/>
          <w:lang w:val="sr-Cyrl-RS"/>
        </w:rPr>
        <w:t xml:space="preserve">две </w:t>
      </w:r>
      <w:r>
        <w:t>врсте дозвола</w:t>
      </w:r>
      <w:r>
        <w:rPr>
          <w:lang w:val="sr-Cyrl-RS"/>
        </w:rPr>
        <w:t xml:space="preserve"> </w:t>
      </w:r>
      <w:r>
        <w:t>за рад:</w:t>
      </w:r>
    </w:p>
    <w:p>
      <w:pPr>
        <w:pStyle w:val="4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Тренер професионалац </w:t>
      </w:r>
    </w:p>
    <w:p>
      <w:pPr>
        <w:pStyle w:val="4"/>
        <w:numPr>
          <w:ilvl w:val="0"/>
          <w:numId w:val="1"/>
        </w:numPr>
        <w:spacing w:after="0"/>
        <w:jc w:val="both"/>
      </w:pPr>
      <w:r>
        <w:rPr>
          <w:lang w:val="sr-Cyrl-RS"/>
        </w:rPr>
        <w:t>Тренер аматер-сопственик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За стицање сваке од </w:t>
      </w:r>
      <w:r>
        <w:rPr>
          <w:lang w:val="sr-Cyrl-RS"/>
        </w:rPr>
        <w:t>ових</w:t>
      </w:r>
      <w:r>
        <w:t xml:space="preserve"> дозвола неопходно је испунити опште и посебне услове</w:t>
      </w:r>
      <w:r>
        <w:rPr>
          <w:lang w:val="sr-Cyrl-RS"/>
        </w:rPr>
        <w:t xml:space="preserve"> </w:t>
      </w:r>
      <w:r>
        <w:t>прописане овим Правилником.</w:t>
      </w:r>
    </w:p>
    <w:p>
      <w:pPr>
        <w:spacing w:after="0"/>
        <w:jc w:val="both"/>
      </w:pPr>
      <w:r>
        <w:rPr>
          <w:lang w:val="sr-Cyrl-RS"/>
        </w:rPr>
        <w:t>Дозволом се</w:t>
      </w:r>
      <w:r>
        <w:t xml:space="preserve"> регулише врста послова које може да обавља лице ангажовано у</w:t>
      </w:r>
      <w:r>
        <w:rPr>
          <w:lang w:val="sr-Cyrl-RS"/>
        </w:rPr>
        <w:t xml:space="preserve"> </w:t>
      </w:r>
      <w:r>
        <w:t xml:space="preserve">касачком клубу или </w:t>
      </w:r>
      <w:r>
        <w:rPr>
          <w:lang w:val="sr-Cyrl-RS"/>
        </w:rPr>
        <w:t>СКАС-</w:t>
      </w:r>
      <w:r>
        <w:t>у.</w:t>
      </w:r>
    </w:p>
    <w:p>
      <w:pPr>
        <w:spacing w:after="0"/>
        <w:jc w:val="both"/>
      </w:pPr>
      <w:r>
        <w:t xml:space="preserve">Самоиницијативно обављање послова у клубовима који су чланови </w:t>
      </w:r>
      <w:r>
        <w:rPr>
          <w:lang w:val="sr-Cyrl-RS"/>
        </w:rPr>
        <w:t>СКАС-</w:t>
      </w:r>
      <w:r>
        <w:t>а, без</w:t>
      </w:r>
      <w:r>
        <w:rPr>
          <w:lang w:val="sr-Cyrl-RS"/>
        </w:rPr>
        <w:t xml:space="preserve"> </w:t>
      </w:r>
      <w:r>
        <w:t>поседовања одговарајуће дозволе, аутоматски суспендује лице без дозволе за рад из</w:t>
      </w:r>
      <w:r>
        <w:rPr>
          <w:lang w:val="sr-Cyrl-RS"/>
        </w:rPr>
        <w:t xml:space="preserve"> </w:t>
      </w:r>
      <w:r>
        <w:t>започетих послова и захтева покретање поступка пред Дисцилинским судом С</w:t>
      </w:r>
      <w:r>
        <w:rPr>
          <w:lang w:val="sr-Cyrl-RS"/>
        </w:rPr>
        <w:t>КАС-</w:t>
      </w:r>
      <w:r>
        <w:t>а и</w:t>
      </w:r>
      <w:r>
        <w:rPr>
          <w:lang w:val="sr-Cyrl-RS"/>
        </w:rPr>
        <w:t xml:space="preserve"> </w:t>
      </w:r>
      <w:r>
        <w:t>пријаву надлежном органу за стручни надзор и инспекцијске послове ресорног</w:t>
      </w:r>
      <w:r>
        <w:rPr>
          <w:lang w:val="sr-Cyrl-RS"/>
        </w:rPr>
        <w:t xml:space="preserve"> </w:t>
      </w:r>
      <w:r>
        <w:t>Министарства.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Услови за стицање дозволе </w:t>
      </w:r>
      <w:r>
        <w:rPr>
          <w:b/>
          <w:lang w:val="sr-Cyrl-RS"/>
        </w:rPr>
        <w:t xml:space="preserve">Тренер професионалац </w:t>
      </w:r>
      <w:r>
        <w:rPr>
          <w:b/>
        </w:rPr>
        <w:t>за рад</w:t>
      </w:r>
    </w:p>
    <w:p>
      <w:pPr>
        <w:spacing w:after="0"/>
        <w:jc w:val="center"/>
        <w:rPr>
          <w:b/>
        </w:rPr>
      </w:pPr>
      <w:r>
        <w:rPr>
          <w:b/>
        </w:rPr>
        <w:t>Члан 9.</w:t>
      </w:r>
    </w:p>
    <w:p>
      <w:pPr>
        <w:spacing w:after="0"/>
        <w:jc w:val="both"/>
      </w:pPr>
    </w:p>
    <w:p>
      <w:pPr>
        <w:spacing w:after="0"/>
        <w:jc w:val="both"/>
      </w:pPr>
      <w:r>
        <w:t>За стицање дозволе за рад на територији Републике Србије, неопходни су</w:t>
      </w:r>
      <w:r>
        <w:rPr>
          <w:lang w:val="sr-Cyrl-RS"/>
        </w:rPr>
        <w:t xml:space="preserve"> </w:t>
      </w:r>
      <w:r>
        <w:t>следећи услови:</w:t>
      </w:r>
    </w:p>
    <w:p>
      <w:pPr>
        <w:spacing w:after="0"/>
        <w:jc w:val="both"/>
      </w:pPr>
      <w:r>
        <w:t>1. минимално стечена оспособљеност другог нивоа са фондом од 120 часова и</w:t>
      </w:r>
      <w:r>
        <w:rPr>
          <w:lang w:val="sr-Cyrl-RS"/>
        </w:rPr>
        <w:t xml:space="preserve"> </w:t>
      </w:r>
      <w:r>
        <w:t>стеченим звањем Учитеља касачког спорта;</w:t>
      </w:r>
    </w:p>
    <w:p>
      <w:pPr>
        <w:spacing w:after="0"/>
        <w:jc w:val="both"/>
      </w:pPr>
      <w:r>
        <w:t xml:space="preserve">2. </w:t>
      </w:r>
      <w:r>
        <w:rPr>
          <w:lang w:val="sr-Cyrl-RS"/>
        </w:rPr>
        <w:t>с</w:t>
      </w:r>
      <w:r>
        <w:t>тручна оспособљеност трећег нивоа са фондом од 240 часова и стеченим</w:t>
      </w:r>
      <w:r>
        <w:rPr>
          <w:lang w:val="sr-Cyrl-RS"/>
        </w:rPr>
        <w:t xml:space="preserve"> </w:t>
      </w:r>
      <w:r>
        <w:t>звањем Спортски оперативни тренер касачког спорта;</w:t>
      </w:r>
    </w:p>
    <w:p>
      <w:pPr>
        <w:spacing w:after="0"/>
        <w:jc w:val="both"/>
      </w:pPr>
      <w:r>
        <w:t>3. здравствена способност за обављање послова демонстратора и тренера у</w:t>
      </w:r>
      <w:r>
        <w:rPr>
          <w:lang w:val="sr-Cyrl-RS"/>
        </w:rPr>
        <w:t xml:space="preserve"> </w:t>
      </w:r>
      <w:r>
        <w:t>касачком спорту;</w:t>
      </w:r>
    </w:p>
    <w:p>
      <w:pPr>
        <w:spacing w:after="0"/>
        <w:jc w:val="both"/>
      </w:pPr>
      <w:r>
        <w:t xml:space="preserve">4. измирене финансијске обавезе према </w:t>
      </w:r>
      <w:r>
        <w:rPr>
          <w:lang w:val="sr-Cyrl-RS"/>
        </w:rPr>
        <w:t>СКАС-</w:t>
      </w:r>
      <w:r>
        <w:t>у на име трошкова издавања</w:t>
      </w:r>
      <w:r>
        <w:rPr>
          <w:lang w:val="sr-Cyrl-RS"/>
        </w:rPr>
        <w:t xml:space="preserve"> </w:t>
      </w:r>
      <w:r>
        <w:t>дозволе.</w:t>
      </w:r>
    </w:p>
    <w:p>
      <w:pPr>
        <w:spacing w:after="0"/>
        <w:jc w:val="both"/>
      </w:pPr>
    </w:p>
    <w:p>
      <w:pPr>
        <w:spacing w:after="0"/>
        <w:jc w:val="both"/>
      </w:pPr>
      <w:r>
        <w:t>Основна дозвола за рад се мора обновити након три године, при чему С</w:t>
      </w:r>
      <w:r>
        <w:rPr>
          <w:lang w:val="sr-Cyrl-RS"/>
        </w:rPr>
        <w:t>КАС</w:t>
      </w:r>
      <w:r>
        <w:t xml:space="preserve"> може</w:t>
      </w:r>
      <w:r>
        <w:rPr>
          <w:lang w:val="sr-Cyrl-RS"/>
        </w:rPr>
        <w:t xml:space="preserve"> </w:t>
      </w:r>
      <w:r>
        <w:t>да пропише и додатне услове за свако наредно обнављање дозволе за рад које се</w:t>
      </w:r>
      <w:r>
        <w:rPr>
          <w:lang w:val="sr-Cyrl-RS"/>
        </w:rPr>
        <w:t xml:space="preserve"> </w:t>
      </w:r>
      <w:r>
        <w:t>састоји од учествовања на адекватним стручним семинарима, скуповима и</w:t>
      </w:r>
      <w:r>
        <w:rPr>
          <w:lang w:val="sr-Cyrl-RS"/>
        </w:rPr>
        <w:t xml:space="preserve"> </w:t>
      </w:r>
      <w:r>
        <w:t>такмичењима, предвиђеним годишњим планом стручног усавршавања С</w:t>
      </w:r>
      <w:r>
        <w:rPr>
          <w:lang w:val="sr-Cyrl-RS"/>
        </w:rPr>
        <w:t>КАС-</w:t>
      </w:r>
      <w:r>
        <w:t>а.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Услови за стицање дозволе</w:t>
      </w:r>
      <w:r>
        <w:rPr>
          <w:b/>
          <w:lang w:val="sr-Cyrl-RS"/>
        </w:rPr>
        <w:t xml:space="preserve"> Тренер аматер-сопственик</w:t>
      </w:r>
      <w:r>
        <w:rPr>
          <w:b/>
        </w:rPr>
        <w:t xml:space="preserve">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1</w:t>
      </w:r>
      <w:r>
        <w:rPr>
          <w:b/>
          <w:lang w:val="sr-Cyrl-RS"/>
        </w:rPr>
        <w:t>0</w:t>
      </w:r>
      <w:r>
        <w:rPr>
          <w:b/>
        </w:rPr>
        <w:t>.</w:t>
      </w:r>
    </w:p>
    <w:p>
      <w:pPr>
        <w:shd w:val="clear" w:color="auto" w:fill="FFFFFF"/>
        <w:tabs>
          <w:tab w:val="left" w:pos="720"/>
        </w:tabs>
        <w:spacing w:before="360"/>
        <w:ind w:right="-511" w:hanging="450"/>
        <w:jc w:val="both"/>
        <w:rPr>
          <w:color w:val="000000"/>
          <w:spacing w:val="-7"/>
          <w:lang w:val="sr-Cyrl-RS"/>
        </w:rPr>
      </w:pPr>
      <w:r>
        <w:rPr>
          <w:color w:val="000000"/>
          <w:spacing w:val="-7"/>
          <w:sz w:val="22"/>
          <w:szCs w:val="22"/>
          <w:lang w:val="sr-Cyrl-RS"/>
        </w:rPr>
        <w:tab/>
      </w:r>
      <w:r>
        <w:rPr>
          <w:color w:val="000000"/>
          <w:spacing w:val="-7"/>
          <w:lang w:val="sr-Cyrl-RS"/>
        </w:rPr>
        <w:t xml:space="preserve">Изузетно, могуће је и издавање аматерске дозволе за тренера сопственика коња који је власник возачке лиценце А, Б или П , а не испуњава услове из члана 9 овог Правилника. Особе које су стекле дозволу за рад тренера аматера-сопственика могу се само пријавити као тренери коња чији су власници или сувласници, као и оних коња чији су власници чланови његове уже породице. Ако је коњ у власништву трећих лица тренер аматер-сопственик се не може пријавити као тренер коња. </w:t>
      </w:r>
    </w:p>
    <w:p>
      <w:pPr>
        <w:shd w:val="clear" w:color="auto" w:fill="FFFFFF"/>
        <w:tabs>
          <w:tab w:val="left" w:pos="720"/>
        </w:tabs>
        <w:spacing w:before="360"/>
        <w:ind w:right="-511" w:hanging="450"/>
        <w:jc w:val="both"/>
        <w:rPr>
          <w:color w:val="000000"/>
          <w:spacing w:val="-7"/>
          <w:lang w:val="sr-Cyrl-RS"/>
        </w:rPr>
      </w:pPr>
      <w:r>
        <w:rPr>
          <w:color w:val="000000"/>
          <w:spacing w:val="-7"/>
          <w:lang w:val="sr-Cyrl-RS"/>
        </w:rPr>
        <w:tab/>
      </w:r>
      <w:r>
        <w:rPr>
          <w:color w:val="000000"/>
          <w:spacing w:val="-7"/>
          <w:lang w:val="sr-Cyrl-RS"/>
        </w:rPr>
        <w:t>Лица која немају возачке лиценце А, Б, П  и Т имају могућност да се региструју као тренери у касачком спорту подношењем молбе и уплатом предвиђене таксе савезу за полагање испита из познавања Правилника, оспособљености за бригу о здравственом стању, исхрани и нези коња, као и о познавању антидопинг правила у спорту, оспособљености за вожњу касачких коња као и свеукупне оспособљености за рад тренера у касачком спорту. Испит се полаже пред комисијом коју именује Такмичарска комисија. Уколико подносилац молбе положи писмени и практични испит, пред комисијом коју именује Такмичарска комисија, има могућност да буде регистрован у савезу као тренер аматер-сопственик у касачком спорту и издаје му се дозвола за рад. У случају неуспешног полагања испита кандидат има право поновног полагања за 10 дана од датума првог полагања. У случају поновног, неуспешног, полагања испита молилац губи право на могућност регистровања као тренер у касачком спорту у периоду од 2 године од другог полагања.</w:t>
      </w:r>
    </w:p>
    <w:p>
      <w:pPr>
        <w:spacing w:after="0"/>
        <w:jc w:val="both"/>
      </w:pPr>
      <w:r>
        <w:t xml:space="preserve">За стицање </w:t>
      </w:r>
      <w:r>
        <w:rPr>
          <w:lang w:val="sr-Cyrl-RS"/>
        </w:rPr>
        <w:t xml:space="preserve">дозволе за рад Тренер аматер-сопственик </w:t>
      </w:r>
      <w:r>
        <w:t>у касачком спорту на територији Републике</w:t>
      </w:r>
      <w:r>
        <w:rPr>
          <w:lang w:val="sr-Cyrl-RS"/>
        </w:rPr>
        <w:t xml:space="preserve"> </w:t>
      </w:r>
      <w:r>
        <w:t>Србије,</w:t>
      </w:r>
      <w:r>
        <w:rPr>
          <w:lang w:val="sr-Cyrl-RS"/>
        </w:rPr>
        <w:t xml:space="preserve"> поред услова наведених у ставу 1 и 2 овог члана </w:t>
      </w:r>
      <w:r>
        <w:t xml:space="preserve">неопходни су </w:t>
      </w:r>
      <w:r>
        <w:rPr>
          <w:lang w:val="sr-Cyrl-RS"/>
        </w:rPr>
        <w:t xml:space="preserve">и </w:t>
      </w:r>
      <w:r>
        <w:t>следећи услови:</w:t>
      </w:r>
    </w:p>
    <w:p>
      <w:pPr>
        <w:spacing w:after="0"/>
        <w:jc w:val="both"/>
      </w:pPr>
      <w:r>
        <w:rPr>
          <w:lang w:val="sr-Cyrl-RS"/>
        </w:rPr>
        <w:t>1</w:t>
      </w:r>
      <w:r>
        <w:t>. здравствена способност за обављање послова тренера у касачком спорту;</w:t>
      </w:r>
    </w:p>
    <w:p>
      <w:pPr>
        <w:spacing w:after="0"/>
        <w:jc w:val="both"/>
      </w:pPr>
      <w:r>
        <w:rPr>
          <w:lang w:val="sr-Cyrl-RS"/>
        </w:rPr>
        <w:t>2</w:t>
      </w:r>
      <w:r>
        <w:t xml:space="preserve">. измирене финансијске обавезе према </w:t>
      </w:r>
      <w:r>
        <w:rPr>
          <w:lang w:val="sr-Cyrl-RS"/>
        </w:rPr>
        <w:t>СКАС-</w:t>
      </w:r>
      <w:r>
        <w:t>у на име трошкова издавања</w:t>
      </w:r>
      <w:r>
        <w:rPr>
          <w:lang w:val="sr-Cyrl-RS"/>
        </w:rPr>
        <w:t xml:space="preserve"> </w:t>
      </w:r>
      <w:r>
        <w:t>лиценце.</w:t>
      </w:r>
    </w:p>
    <w:p>
      <w:pPr>
        <w:spacing w:after="0"/>
        <w:jc w:val="both"/>
        <w:rPr>
          <w:highlight w:val="none"/>
          <w:lang w:val="sr-Cyrl-RS"/>
        </w:rPr>
      </w:pPr>
      <w:r>
        <w:rPr>
          <w:lang w:val="sr-Cyrl-RS"/>
        </w:rPr>
        <w:t xml:space="preserve">Дозвола за рад Тренеру аматеру-сопственику обнавља се сваке године, с тим да поновно полагање испита из става 2 овог члана није потребно. Уколико тренер аматер-сопственик продужава дозволу за рад 3 године узастопно, потребно је да по истеку тог периода </w:t>
      </w:r>
      <w:r>
        <w:rPr>
          <w:highlight w:val="none"/>
          <w:lang w:val="sr-Cyrl-RS"/>
        </w:rPr>
        <w:t xml:space="preserve">испуни услове за стручно усавршавање предвиђене чл.16 овог Правилника.  </w:t>
      </w:r>
    </w:p>
    <w:p>
      <w:pPr>
        <w:spacing w:after="0"/>
        <w:jc w:val="both"/>
      </w:pP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Међународне дозволе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1</w:t>
      </w:r>
      <w:r>
        <w:rPr>
          <w:b/>
          <w:lang w:val="sr-Cyrl-RS"/>
        </w:rPr>
        <w:t>1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Кандидатима који су стручно оспособљени кроз програме едукације реномираних</w:t>
      </w:r>
      <w:r>
        <w:rPr>
          <w:lang w:val="sr-Cyrl-RS"/>
        </w:rPr>
        <w:t xml:space="preserve"> </w:t>
      </w:r>
      <w:r>
        <w:t>међународних организација у области касачког спорта могу бити призната стечена</w:t>
      </w:r>
      <w:r>
        <w:rPr>
          <w:lang w:val="sr-Cyrl-RS"/>
        </w:rPr>
        <w:t xml:space="preserve"> </w:t>
      </w:r>
      <w:r>
        <w:t>уверења и може им се издати максимално Профи дозвола за рад.</w:t>
      </w:r>
    </w:p>
    <w:p>
      <w:pPr>
        <w:spacing w:after="0"/>
        <w:jc w:val="both"/>
      </w:pPr>
    </w:p>
    <w:p>
      <w:pPr>
        <w:spacing w:after="0"/>
        <w:jc w:val="both"/>
      </w:pPr>
      <w:r>
        <w:t>Сертификати стечени у реномираним међународним организацијама из претходног</w:t>
      </w:r>
      <w:r>
        <w:rPr>
          <w:lang w:val="sr-Cyrl-RS"/>
        </w:rPr>
        <w:t xml:space="preserve"> </w:t>
      </w:r>
      <w:r>
        <w:t>става овог члана, на могу бити изједначени са дипломама стеченим кроз систем</w:t>
      </w:r>
      <w:r>
        <w:rPr>
          <w:lang w:val="sr-Cyrl-RS"/>
        </w:rPr>
        <w:t xml:space="preserve"> </w:t>
      </w:r>
      <w:r>
        <w:t>редовног образовања у акредитованим високошколским установама из области спорта.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за издавање дозвола за рад у С</w:t>
      </w:r>
      <w:r>
        <w:rPr>
          <w:lang w:val="sr-Cyrl-RS"/>
        </w:rPr>
        <w:t>КАС-</w:t>
      </w:r>
      <w:r>
        <w:t>у, у поступку издавања дозвола, у</w:t>
      </w:r>
      <w:r>
        <w:rPr>
          <w:lang w:val="sr-Cyrl-RS"/>
        </w:rPr>
        <w:t xml:space="preserve"> </w:t>
      </w:r>
      <w:r>
        <w:t>разматрање узима само сертификате водећих међународних организација и програма, и</w:t>
      </w:r>
      <w:r>
        <w:rPr>
          <w:lang w:val="sr-Cyrl-RS"/>
        </w:rPr>
        <w:t xml:space="preserve"> </w:t>
      </w:r>
      <w:r>
        <w:t>то:</w:t>
      </w:r>
    </w:p>
    <w:p>
      <w:pPr>
        <w:spacing w:after="0"/>
        <w:jc w:val="both"/>
      </w:pPr>
      <w:r>
        <w:rPr>
          <w:lang w:val="sr-Cyrl-RS"/>
        </w:rPr>
        <w:t>- Европске касачке федерације</w:t>
      </w:r>
      <w:r>
        <w:t xml:space="preserve"> </w:t>
      </w:r>
      <w:r>
        <w:rPr>
          <w:lang w:val="sr-Cyrl-RS"/>
        </w:rPr>
        <w:t>УЕТ</w:t>
      </w:r>
      <w:r>
        <w:t xml:space="preserve"> и</w:t>
      </w:r>
    </w:p>
    <w:p>
      <w:pPr>
        <w:spacing w:after="0"/>
        <w:jc w:val="both"/>
      </w:pPr>
      <w:r>
        <w:t>- друге референтне организације и програме за које комисија С</w:t>
      </w:r>
      <w:r>
        <w:rPr>
          <w:lang w:val="sr-Cyrl-RS"/>
        </w:rPr>
        <w:t>КАС-</w:t>
      </w:r>
      <w:r>
        <w:t>а утврди да</w:t>
      </w:r>
      <w:r>
        <w:rPr>
          <w:lang w:val="sr-Cyrl-RS"/>
        </w:rPr>
        <w:t xml:space="preserve"> </w:t>
      </w:r>
      <w:r>
        <w:t>испуњавају едукативне и академске критеријуме неопходне за издавање</w:t>
      </w:r>
      <w:r>
        <w:rPr>
          <w:lang w:val="sr-Cyrl-RS"/>
        </w:rPr>
        <w:t xml:space="preserve"> </w:t>
      </w:r>
      <w:r>
        <w:t>валидних уверења о стручној оспособљености у касачком спорту.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  <w:highlight w:val="none"/>
        </w:rPr>
      </w:pPr>
      <w:r>
        <w:rPr>
          <w:b/>
          <w:highlight w:val="none"/>
        </w:rPr>
        <w:t>Рад са децом</w:t>
      </w:r>
    </w:p>
    <w:p>
      <w:pPr>
        <w:spacing w:after="0"/>
        <w:jc w:val="center"/>
        <w:rPr>
          <w:b/>
          <w:highlight w:val="none"/>
        </w:rPr>
      </w:pPr>
      <w:r>
        <w:rPr>
          <w:b/>
          <w:highlight w:val="none"/>
        </w:rPr>
        <w:t>Члан 1</w:t>
      </w:r>
      <w:r>
        <w:rPr>
          <w:b/>
          <w:highlight w:val="none"/>
          <w:lang w:val="sr-Cyrl-RS"/>
        </w:rPr>
        <w:t>2</w:t>
      </w:r>
      <w:r>
        <w:rPr>
          <w:b/>
          <w:highlight w:val="none"/>
        </w:rPr>
        <w:t>.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Стручно-васпитни рад са децом могу обављати само стручњаци који испуњавају више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или високо образовање у области физичког васпитања и спорта или су, поред основне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стручне оспособљености, и посебно стручно оспособљени за стручни рад са децом.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Под децом, у смислу Закона о спорту, сматрају се лица која имају мање од 16 година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живота.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Спортски стручњаци који обављају стручно-васпитни рад са децом, а који не испуњавају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прописане услове у погледу степена и врсте образовања, односно стручне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оспособљености, могу и даље, у складу са чланом 180. Закона о спорту, да обављају тај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рад ако су до 16.02.2016. године, најмање 25 </w:t>
      </w:r>
      <w:r>
        <w:rPr>
          <w:highlight w:val="none"/>
          <w:lang w:val="sr-Cyrl-RS"/>
        </w:rPr>
        <w:t xml:space="preserve">(двадесетпет) </w:t>
      </w:r>
      <w:r>
        <w:rPr>
          <w:highlight w:val="none"/>
        </w:rPr>
        <w:t>година обављали васпитно-образовни рад,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 xml:space="preserve">од чега најмање 15 </w:t>
      </w:r>
      <w:r>
        <w:rPr>
          <w:highlight w:val="none"/>
          <w:lang w:val="sr-Cyrl-RS"/>
        </w:rPr>
        <w:t xml:space="preserve">(петнаест) </w:t>
      </w:r>
      <w:r>
        <w:rPr>
          <w:highlight w:val="none"/>
        </w:rPr>
        <w:t xml:space="preserve">година са децом, на основу потврде </w:t>
      </w:r>
      <w:r>
        <w:rPr>
          <w:highlight w:val="none"/>
          <w:lang w:val="sr-Cyrl-RS"/>
        </w:rPr>
        <w:t>СКАС-</w:t>
      </w:r>
      <w:r>
        <w:rPr>
          <w:highlight w:val="none"/>
        </w:rPr>
        <w:t>а.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Спортски стручњаци који на дан 16.02.2016. године, не испуњавају услове из става 1. овог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члана, могу да обављају стручно-васпитни рад са децом најкасније у року од</w:t>
      </w:r>
      <w:r>
        <w:rPr>
          <w:highlight w:val="none"/>
          <w:lang w:val="sr-Cyrl-RS"/>
        </w:rPr>
        <w:t xml:space="preserve"> 2</w:t>
      </w:r>
      <w:r>
        <w:rPr>
          <w:highlight w:val="none"/>
        </w:rPr>
        <w:t xml:space="preserve"> </w:t>
      </w:r>
      <w:r>
        <w:rPr>
          <w:highlight w:val="none"/>
          <w:lang w:val="sr-Cyrl-RS"/>
        </w:rPr>
        <w:t>(</w:t>
      </w:r>
      <w:r>
        <w:rPr>
          <w:highlight w:val="none"/>
        </w:rPr>
        <w:t>две</w:t>
      </w:r>
      <w:r>
        <w:rPr>
          <w:highlight w:val="none"/>
          <w:lang w:val="sr-Cyrl-RS"/>
        </w:rPr>
        <w:t>)</w:t>
      </w:r>
      <w:r>
        <w:rPr>
          <w:highlight w:val="none"/>
        </w:rPr>
        <w:t xml:space="preserve"> године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од дана ступања на снагу под законског акта којим се уређује номенклатура спортских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звања и занимања и стручно оспособљавање у спорту, осим у случајевима из претходног</w:t>
      </w:r>
      <w:r>
        <w:rPr>
          <w:highlight w:val="none"/>
          <w:lang w:val="sr-Cyrl-RS"/>
        </w:rPr>
        <w:t xml:space="preserve"> </w:t>
      </w:r>
      <w:r>
        <w:rPr>
          <w:highlight w:val="none"/>
        </w:rPr>
        <w:t>става овог члана, а у складу са чланом 180. Закона о спорту Републике Србије.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center"/>
        <w:rPr>
          <w:b/>
        </w:rPr>
      </w:pPr>
      <w:r>
        <w:rPr>
          <w:b/>
        </w:rPr>
        <w:t>Поступак издавања дозволе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1</w:t>
      </w:r>
      <w:r>
        <w:rPr>
          <w:b/>
          <w:lang w:val="sr-Cyrl-RS"/>
        </w:rPr>
        <w:t>3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Захтев за издавање дозволе за рад стручњак подноси </w:t>
      </w:r>
      <w:r>
        <w:rPr>
          <w:lang w:val="sr-Cyrl-RS"/>
        </w:rPr>
        <w:t>СКАС-</w:t>
      </w:r>
      <w:r>
        <w:t>у. Захтев за издавање</w:t>
      </w:r>
      <w:r>
        <w:rPr>
          <w:lang w:val="sr-Cyrl-RS"/>
        </w:rPr>
        <w:t xml:space="preserve"> </w:t>
      </w:r>
      <w:r>
        <w:t>дозволе за рад обавезно садржи:</w:t>
      </w:r>
    </w:p>
    <w:p>
      <w:pPr>
        <w:spacing w:after="0"/>
        <w:jc w:val="both"/>
      </w:pPr>
      <w:r>
        <w:rPr>
          <w:lang w:val="sr-Cyrl-RS"/>
        </w:rPr>
        <w:t>- з</w:t>
      </w:r>
      <w:r>
        <w:t>ахтев за издавање дозволе попуњен на прописаном обрасцу;</w:t>
      </w:r>
    </w:p>
    <w:p>
      <w:pPr>
        <w:spacing w:after="0"/>
        <w:jc w:val="both"/>
      </w:pPr>
      <w:r>
        <w:t xml:space="preserve">- </w:t>
      </w:r>
      <w:r>
        <w:rPr>
          <w:lang w:val="sr-Cyrl-RS"/>
        </w:rPr>
        <w:t>к</w:t>
      </w:r>
      <w:r>
        <w:t>ратку биографију (CV);</w:t>
      </w:r>
    </w:p>
    <w:p>
      <w:pPr>
        <w:spacing w:after="0"/>
        <w:jc w:val="both"/>
      </w:pPr>
      <w:r>
        <w:t>- две фотографије (као за личну карту или пасош);</w:t>
      </w:r>
    </w:p>
    <w:p>
      <w:pPr>
        <w:spacing w:after="0"/>
        <w:jc w:val="both"/>
      </w:pPr>
      <w:r>
        <w:t>- доказ о измирењу трошкова поступка издавања дозволе који се уплаћују</w:t>
      </w:r>
      <w:r>
        <w:rPr>
          <w:lang w:val="sr-Cyrl-RS"/>
        </w:rPr>
        <w:t xml:space="preserve"> </w:t>
      </w:r>
      <w:r>
        <w:t xml:space="preserve">на рачун </w:t>
      </w:r>
      <w:r>
        <w:rPr>
          <w:lang w:val="sr-Cyrl-RS"/>
        </w:rPr>
        <w:t>СКАС-</w:t>
      </w:r>
      <w:r>
        <w:t>а (уплатница или извод из банке);</w:t>
      </w:r>
    </w:p>
    <w:p>
      <w:pPr>
        <w:spacing w:after="0"/>
        <w:jc w:val="both"/>
      </w:pPr>
      <w:r>
        <w:t>- доказ о стеченом степену образовања или стручне оспособњености (оверена</w:t>
      </w:r>
      <w:r>
        <w:rPr>
          <w:lang w:val="sr-Cyrl-RS"/>
        </w:rPr>
        <w:t xml:space="preserve"> д</w:t>
      </w:r>
      <w:r>
        <w:t>иплома или уверење);</w:t>
      </w:r>
    </w:p>
    <w:p>
      <w:pPr>
        <w:spacing w:after="0"/>
        <w:jc w:val="both"/>
      </w:pPr>
      <w:r>
        <w:t>- лекарско уверење издато од стране надлежне здр</w:t>
      </w:r>
      <w:r>
        <w:rPr>
          <w:lang w:val="sr-Cyrl-RS"/>
        </w:rPr>
        <w:t>а</w:t>
      </w:r>
      <w:r>
        <w:t>вствене установе и у</w:t>
      </w:r>
      <w:r>
        <w:rPr>
          <w:lang w:val="sr-Cyrl-RS"/>
        </w:rPr>
        <w:t xml:space="preserve"> </w:t>
      </w:r>
      <w:r>
        <w:t>складу са подзаконским актима која регулишу ову област;</w:t>
      </w:r>
    </w:p>
    <w:p>
      <w:pPr>
        <w:spacing w:after="0"/>
        <w:jc w:val="both"/>
      </w:pPr>
      <w:r>
        <w:t>- друге потребне доказе прописане овим Правилником, у зависности од врсте</w:t>
      </w:r>
      <w:r>
        <w:rPr>
          <w:lang w:val="sr-Cyrl-RS"/>
        </w:rPr>
        <w:t xml:space="preserve"> </w:t>
      </w:r>
      <w:r>
        <w:t>дозволе која се тражи.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Обнављање дозволе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1</w:t>
      </w:r>
      <w:r>
        <w:rPr>
          <w:b/>
          <w:lang w:val="sr-Cyrl-RS"/>
        </w:rPr>
        <w:t>4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Спортски стручњак, ради обнављања дозволе за рад, подноси захтев </w:t>
      </w:r>
      <w:r>
        <w:rPr>
          <w:lang w:val="sr-Cyrl-RS"/>
        </w:rPr>
        <w:t>СКАС-</w:t>
      </w:r>
      <w:r>
        <w:t>у 60 дана пр</w:t>
      </w:r>
      <w:r>
        <w:rPr>
          <w:lang w:val="sr-Cyrl-RS"/>
        </w:rPr>
        <w:t>е</w:t>
      </w:r>
      <w:r>
        <w:t xml:space="preserve"> истека рока на који му је претходна дозвола за рад издата.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Спортском стручњаку се може обновити дозвола за рад ако је, у складу са Законом и</w:t>
      </w:r>
      <w:r>
        <w:rPr>
          <w:lang w:val="sr-Cyrl-RS"/>
        </w:rPr>
        <w:t xml:space="preserve"> </w:t>
      </w:r>
      <w:r>
        <w:t xml:space="preserve">овим </w:t>
      </w:r>
      <w:r>
        <w:rPr>
          <w:lang w:val="sr-Cyrl-RS"/>
        </w:rPr>
        <w:t>П</w:t>
      </w:r>
      <w:r>
        <w:t>равилником, у периоду важења дозволе за рад испунио услове у погледу</w:t>
      </w:r>
      <w:r>
        <w:rPr>
          <w:lang w:val="sr-Cyrl-RS"/>
        </w:rPr>
        <w:t xml:space="preserve"> </w:t>
      </w:r>
      <w:r>
        <w:t>стручног усавршавања у складу са овим Правилником.</w:t>
      </w:r>
    </w:p>
    <w:p>
      <w:pPr>
        <w:spacing w:after="0"/>
        <w:jc w:val="both"/>
      </w:pPr>
    </w:p>
    <w:p>
      <w:pPr>
        <w:spacing w:after="0"/>
        <w:jc w:val="both"/>
      </w:pPr>
      <w:r>
        <w:t>Ако спортски стручњак у току трајања дозволе за рад стекне више спортско звање,</w:t>
      </w:r>
      <w:r>
        <w:rPr>
          <w:lang w:val="sr-Cyrl-RS"/>
        </w:rPr>
        <w:t xml:space="preserve"> </w:t>
      </w:r>
      <w:r>
        <w:t>сматра се да је испунио услове из става 2. овог члана.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Спортски стручњак који у току важења дозволе за рад стекне услове за издавање</w:t>
      </w:r>
      <w:r>
        <w:rPr>
          <w:lang w:val="sr-Cyrl-RS"/>
        </w:rPr>
        <w:t xml:space="preserve"> </w:t>
      </w:r>
      <w:r>
        <w:t>дозволе за рад вишег ранга, има право да од С</w:t>
      </w:r>
      <w:r>
        <w:rPr>
          <w:lang w:val="sr-Cyrl-RS"/>
        </w:rPr>
        <w:t>КАС-</w:t>
      </w:r>
      <w:r>
        <w:t>а затражи издавање нове (више)</w:t>
      </w:r>
      <w:r>
        <w:rPr>
          <w:lang w:val="sr-Cyrl-RS"/>
        </w:rPr>
        <w:t xml:space="preserve"> </w:t>
      </w:r>
      <w:r>
        <w:t>дозволе за рад, по истој процедури по којој му је издата претходна.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1</w:t>
      </w:r>
      <w:r>
        <w:rPr>
          <w:b/>
          <w:lang w:val="sr-Cyrl-RS"/>
        </w:rPr>
        <w:t>5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Захтев за обнављање дозволе за рад стручњак подноси </w:t>
      </w:r>
      <w:r>
        <w:rPr>
          <w:lang w:val="sr-Cyrl-RS"/>
        </w:rPr>
        <w:t>СКАС-</w:t>
      </w:r>
      <w:r>
        <w:t>у. Захтев за</w:t>
      </w:r>
      <w:r>
        <w:rPr>
          <w:lang w:val="sr-Cyrl-RS"/>
        </w:rPr>
        <w:t xml:space="preserve"> </w:t>
      </w:r>
      <w:r>
        <w:t>обнављање дозволе за рад обавезно садржи:</w:t>
      </w:r>
    </w:p>
    <w:p>
      <w:pPr>
        <w:spacing w:after="0"/>
        <w:jc w:val="both"/>
      </w:pPr>
      <w:r>
        <w:t>- захтев за обнављање дозволе попуњен на прописаном обрасцу;</w:t>
      </w:r>
    </w:p>
    <w:p>
      <w:pPr>
        <w:spacing w:after="0"/>
        <w:jc w:val="both"/>
      </w:pPr>
      <w:r>
        <w:t>- две фотографије (као за личну карту или пасош);</w:t>
      </w:r>
    </w:p>
    <w:p>
      <w:pPr>
        <w:spacing w:after="0"/>
        <w:jc w:val="both"/>
        <w:rPr>
          <w:lang w:val="sr-Cyrl-RS"/>
        </w:rPr>
      </w:pPr>
      <w:r>
        <w:t>- кратак опис послова за које се тражи дозвола за рад</w:t>
      </w:r>
      <w:r>
        <w:rPr>
          <w:lang w:val="sr-Cyrl-RS"/>
        </w:rPr>
        <w:t>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- оверену копију дипломе или уверења о стеченом звању ако је дошло до промена у односу на претходну документацију;</w:t>
      </w:r>
    </w:p>
    <w:p>
      <w:pPr>
        <w:spacing w:after="0"/>
        <w:jc w:val="both"/>
      </w:pPr>
      <w:r>
        <w:t>- лекарско уверење издато од стране надлежне здарвствене установе и у складу</w:t>
      </w:r>
      <w:r>
        <w:rPr>
          <w:lang w:val="sr-Cyrl-RS"/>
        </w:rPr>
        <w:t xml:space="preserve"> </w:t>
      </w:r>
      <w:r>
        <w:t>са подзаконским актима која регулишу ову област;</w:t>
      </w:r>
    </w:p>
    <w:p>
      <w:pPr>
        <w:spacing w:after="0"/>
        <w:jc w:val="both"/>
        <w:rPr>
          <w:lang w:val="sr-Cyrl-RS"/>
        </w:rPr>
      </w:pPr>
      <w:r>
        <w:t>- доказе о испуњености услова у погледу стручног усаврашавања</w:t>
      </w:r>
      <w:r>
        <w:rPr>
          <w:lang w:val="sr-Cyrl-RS"/>
        </w:rPr>
        <w:t>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- доказе о оствареним спортским резултатима у претходне три године;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- измирене финансијске обавезе према СКАС-у, на име трошкова издавања дозволе за рад;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- друге потребне доказе прописане овим Правилником, у зависности од врсте дозволе која се тражи.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Стручно усавршавање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16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Уколико жели да обнови дозволу за рад спортски стручњак мора да, у периоду важења</w:t>
      </w:r>
      <w:r>
        <w:rPr>
          <w:lang w:val="sr-Cyrl-RS"/>
        </w:rPr>
        <w:t xml:space="preserve"> </w:t>
      </w:r>
      <w:r>
        <w:t>претходне дозволе</w:t>
      </w:r>
      <w:r>
        <w:rPr>
          <w:lang w:val="sr-Cyrl-RS"/>
        </w:rPr>
        <w:t>,</w:t>
      </w:r>
      <w:r>
        <w:t xml:space="preserve"> односно претходне</w:t>
      </w:r>
      <w:r>
        <w:rPr>
          <w:lang w:val="sr-Cyrl-RS"/>
        </w:rPr>
        <w:t xml:space="preserve"> 3</w:t>
      </w:r>
      <w:r>
        <w:t xml:space="preserve"> </w:t>
      </w:r>
      <w:r>
        <w:rPr>
          <w:lang w:val="sr-Cyrl-RS"/>
        </w:rPr>
        <w:t>(</w:t>
      </w:r>
      <w:r>
        <w:t>три</w:t>
      </w:r>
      <w:r>
        <w:rPr>
          <w:lang w:val="sr-Cyrl-RS"/>
        </w:rPr>
        <w:t>)</w:t>
      </w:r>
      <w:r>
        <w:t xml:space="preserve"> године скупи минимално 120 акредитованих</w:t>
      </w:r>
      <w:r>
        <w:rPr>
          <w:lang w:val="sr-Cyrl-RS"/>
        </w:rPr>
        <w:t xml:space="preserve"> </w:t>
      </w:r>
      <w:r>
        <w:t>бодова везаних за стручно усавршавање. 40 бодова је еквивалент 8 сати стручног</w:t>
      </w:r>
      <w:r>
        <w:rPr>
          <w:lang w:val="sr-Cyrl-RS"/>
        </w:rPr>
        <w:t xml:space="preserve"> </w:t>
      </w:r>
      <w:r>
        <w:t>усавршавања. Спортском стручњаку који не сакупи 120 акредитованих бодова у</w:t>
      </w:r>
      <w:r>
        <w:rPr>
          <w:lang w:val="sr-Cyrl-RS"/>
        </w:rPr>
        <w:t xml:space="preserve"> </w:t>
      </w:r>
      <w:r>
        <w:t>наведеном периоду не може се продужити дозвола за рад све док не сакупи потребан број</w:t>
      </w:r>
      <w:r>
        <w:rPr>
          <w:lang w:val="sr-Cyrl-RS"/>
        </w:rPr>
        <w:t xml:space="preserve"> </w:t>
      </w:r>
      <w:r>
        <w:t>акредитованих бодова.</w:t>
      </w:r>
    </w:p>
    <w:p>
      <w:pPr>
        <w:spacing w:after="0"/>
        <w:jc w:val="both"/>
      </w:pPr>
    </w:p>
    <w:p>
      <w:pPr>
        <w:spacing w:after="0"/>
        <w:jc w:val="both"/>
      </w:pPr>
      <w:r>
        <w:t>Акредитовани бодови се могу остварити по следећим основама:</w:t>
      </w:r>
    </w:p>
    <w:p>
      <w:pPr>
        <w:spacing w:after="0"/>
        <w:jc w:val="both"/>
      </w:pPr>
      <w:r>
        <w:t>1. присуствовање стручним семинарима у организацији С</w:t>
      </w:r>
      <w:r>
        <w:rPr>
          <w:lang w:val="sr-Cyrl-RS"/>
        </w:rPr>
        <w:t>КАС-</w:t>
      </w:r>
      <w:r>
        <w:t>а (40),</w:t>
      </w:r>
    </w:p>
    <w:p>
      <w:pPr>
        <w:spacing w:after="0"/>
        <w:jc w:val="both"/>
      </w:pPr>
      <w:r>
        <w:t>2. презентација рада на стручним семинарима у организацији С</w:t>
      </w:r>
      <w:r>
        <w:rPr>
          <w:lang w:val="sr-Cyrl-RS"/>
        </w:rPr>
        <w:t>КАС-</w:t>
      </w:r>
      <w:r>
        <w:t>а (50),</w:t>
      </w:r>
    </w:p>
    <w:p>
      <w:pPr>
        <w:spacing w:after="0"/>
        <w:jc w:val="both"/>
      </w:pPr>
      <w:r>
        <w:t>3. присуствовању стручно-научним семинарима у организацији:</w:t>
      </w:r>
    </w:p>
    <w:p>
      <w:pPr>
        <w:spacing w:after="0"/>
        <w:jc w:val="both"/>
      </w:pPr>
      <w:r>
        <w:t>- Спортског савеза Србије (30),</w:t>
      </w:r>
    </w:p>
    <w:p>
      <w:pPr>
        <w:spacing w:after="0"/>
        <w:jc w:val="both"/>
      </w:pPr>
      <w:r>
        <w:t>- акредитованог Факултета за физичку културу и спорт (30),</w:t>
      </w:r>
    </w:p>
    <w:p>
      <w:pPr>
        <w:spacing w:after="0"/>
        <w:jc w:val="both"/>
      </w:pPr>
      <w:r>
        <w:t xml:space="preserve">- присуствовање семинару </w:t>
      </w:r>
      <w:r>
        <w:rPr>
          <w:lang w:val="sr-Cyrl-RS"/>
        </w:rPr>
        <w:t>УЕТ</w:t>
      </w:r>
      <w:r>
        <w:t xml:space="preserve"> (50),</w:t>
      </w:r>
    </w:p>
    <w:p>
      <w:pPr>
        <w:spacing w:after="0"/>
        <w:jc w:val="both"/>
      </w:pPr>
      <w:r>
        <w:t>- остали стручни семинари за које се тражи верификација семинара од стране</w:t>
      </w:r>
      <w:r>
        <w:rPr>
          <w:lang w:val="sr-Cyrl-RS"/>
        </w:rPr>
        <w:t xml:space="preserve"> </w:t>
      </w:r>
      <w:r>
        <w:t xml:space="preserve">Комисије за дозволе за рад </w:t>
      </w:r>
      <w:r>
        <w:rPr>
          <w:lang w:val="sr-Cyrl-RS"/>
        </w:rPr>
        <w:t>СКАС-</w:t>
      </w:r>
      <w:r>
        <w:t>а, пре његовог одржавања (20),</w:t>
      </w:r>
    </w:p>
    <w:p>
      <w:pPr>
        <w:spacing w:after="0"/>
        <w:jc w:val="both"/>
      </w:pPr>
      <w:r>
        <w:t xml:space="preserve">- </w:t>
      </w:r>
      <w:r>
        <w:rPr>
          <w:lang w:val="sr-Cyrl-RS"/>
        </w:rPr>
        <w:t>п</w:t>
      </w:r>
      <w:r>
        <w:t>резентација рада из касачког спорта на стручним семинарима у</w:t>
      </w:r>
      <w:r>
        <w:rPr>
          <w:lang w:val="sr-Cyrl-RS"/>
        </w:rPr>
        <w:t xml:space="preserve"> </w:t>
      </w:r>
      <w:r>
        <w:t>организацији осталих субјеката (20).</w:t>
      </w:r>
    </w:p>
    <w:p>
      <w:pPr>
        <w:spacing w:after="0"/>
        <w:jc w:val="both"/>
      </w:pPr>
      <w:r>
        <w:t>4. писање и објављивање стручно-научних радова из области касачког спорта</w:t>
      </w:r>
      <w:r>
        <w:rPr>
          <w:lang w:val="sr-Cyrl-RS"/>
        </w:rPr>
        <w:t xml:space="preserve"> </w:t>
      </w:r>
      <w:r>
        <w:t>објављених у домаћим стручним и научним публикацијама (30),</w:t>
      </w:r>
    </w:p>
    <w:p>
      <w:pPr>
        <w:spacing w:after="0"/>
        <w:jc w:val="both"/>
      </w:pPr>
      <w:r>
        <w:t>5. писање и објављивање стручно-научних радова из области касачког спорта у</w:t>
      </w:r>
      <w:r>
        <w:rPr>
          <w:lang w:val="sr-Cyrl-RS"/>
        </w:rPr>
        <w:t xml:space="preserve"> </w:t>
      </w:r>
      <w:r>
        <w:t>иностраним стручним публикацијама (30),</w:t>
      </w:r>
    </w:p>
    <w:p>
      <w:pPr>
        <w:spacing w:after="0"/>
        <w:jc w:val="both"/>
      </w:pPr>
      <w:r>
        <w:t>6. писање и издавање књиге из области касачког спорта (50).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Комисија за издавање дозвола за рад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Улога и састав Комисије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17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Поступак издавања дозвола за рад спроводи Комисија за дозволе за рад (у даљем</w:t>
      </w:r>
      <w:r>
        <w:rPr>
          <w:lang w:val="sr-Cyrl-RS"/>
        </w:rPr>
        <w:t xml:space="preserve"> </w:t>
      </w:r>
      <w:r>
        <w:t xml:space="preserve">тексту: Комисија) коју формира Управни одбор </w:t>
      </w:r>
      <w:r>
        <w:rPr>
          <w:lang w:val="sr-Cyrl-RS"/>
        </w:rPr>
        <w:t>СКАС-</w:t>
      </w:r>
      <w:r>
        <w:t>а на предлог председника С</w:t>
      </w:r>
      <w:r>
        <w:rPr>
          <w:lang w:val="sr-Cyrl-RS"/>
        </w:rPr>
        <w:t>КАС-</w:t>
      </w:r>
      <w:r>
        <w:t>а.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Мандат чланова Комисије траје 4 </w:t>
      </w:r>
      <w:r>
        <w:rPr>
          <w:lang w:val="sr-Cyrl-RS"/>
        </w:rPr>
        <w:t xml:space="preserve">(четири) </w:t>
      </w:r>
      <w:r>
        <w:t>године, са правом да чланови Комисије буду поново</w:t>
      </w:r>
      <w:r>
        <w:rPr>
          <w:lang w:val="sr-Cyrl-RS"/>
        </w:rPr>
        <w:t xml:space="preserve"> </w:t>
      </w:r>
      <w:r>
        <w:t xml:space="preserve">бирани.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У</w:t>
      </w:r>
      <w:r>
        <w:t>правни одбор може да смени било ког члана Комисије и пре истека периода</w:t>
      </w:r>
      <w:r>
        <w:rPr>
          <w:lang w:val="sr-Cyrl-RS"/>
        </w:rPr>
        <w:t xml:space="preserve"> </w:t>
      </w:r>
      <w:r>
        <w:t>на који је изабран уколико процени да не ради у складу са овим Правилником, да не</w:t>
      </w:r>
      <w:r>
        <w:rPr>
          <w:lang w:val="sr-Cyrl-RS"/>
        </w:rPr>
        <w:t xml:space="preserve"> </w:t>
      </w:r>
      <w:r>
        <w:t>ради савесно или ради противно интересима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Члан Комисије може да буде</w:t>
      </w:r>
      <w:r>
        <w:rPr>
          <w:lang w:val="sr-Cyrl-RS"/>
        </w:rPr>
        <w:t xml:space="preserve"> </w:t>
      </w:r>
      <w:r>
        <w:t>разрешен дужности и на свој лични захтев.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из става 1. овог члана је орган Управног одбора С</w:t>
      </w:r>
      <w:r>
        <w:rPr>
          <w:lang w:val="sr-Cyrl-RS"/>
        </w:rPr>
        <w:t>КАС-</w:t>
      </w:r>
      <w:r>
        <w:t>а и њему је директно</w:t>
      </w:r>
      <w:r>
        <w:rPr>
          <w:lang w:val="sr-Cyrl-RS"/>
        </w:rPr>
        <w:t xml:space="preserve"> </w:t>
      </w:r>
      <w:r>
        <w:t>одговорна за свој рад.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је самостална у свом раду и на њу не сме да врши утицај ни један орган</w:t>
      </w:r>
      <w:r>
        <w:rPr>
          <w:lang w:val="sr-Cyrl-RS"/>
        </w:rPr>
        <w:t>,</w:t>
      </w:r>
      <w:r>
        <w:t xml:space="preserve"> нити</w:t>
      </w:r>
      <w:r>
        <w:rPr>
          <w:lang w:val="sr-Cyrl-RS"/>
        </w:rPr>
        <w:t xml:space="preserve"> </w:t>
      </w:r>
      <w:r>
        <w:t>функционер С</w:t>
      </w:r>
      <w:r>
        <w:rPr>
          <w:lang w:val="sr-Cyrl-RS"/>
        </w:rPr>
        <w:t>КАС-</w:t>
      </w:r>
      <w:r>
        <w:t>а.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Комисију сачињав</w:t>
      </w:r>
      <w:r>
        <w:rPr>
          <w:lang w:val="sr-Cyrl-RS"/>
        </w:rPr>
        <w:t>а</w:t>
      </w:r>
      <w:r>
        <w:t xml:space="preserve">ју </w:t>
      </w:r>
      <w:r>
        <w:rPr>
          <w:lang w:val="sr-Cyrl-RS"/>
        </w:rPr>
        <w:t>3 (</w:t>
      </w:r>
      <w:r>
        <w:t>три</w:t>
      </w:r>
      <w:r>
        <w:rPr>
          <w:lang w:val="sr-Cyrl-RS"/>
        </w:rPr>
        <w:t>)</w:t>
      </w:r>
      <w:r>
        <w:t xml:space="preserve"> члана</w:t>
      </w:r>
      <w:r>
        <w:rPr>
          <w:lang w:val="sr-Cyrl-RS"/>
        </w:rPr>
        <w:t>,</w:t>
      </w:r>
      <w:r>
        <w:t xml:space="preserve"> међу којима обавезно морају да буду:</w:t>
      </w:r>
    </w:p>
    <w:p>
      <w:pPr>
        <w:spacing w:after="0"/>
        <w:jc w:val="both"/>
      </w:pPr>
      <w:r>
        <w:t>1. Генерални секретар С</w:t>
      </w:r>
      <w:r>
        <w:rPr>
          <w:lang w:val="sr-Cyrl-RS"/>
        </w:rPr>
        <w:t>КАС-</w:t>
      </w:r>
      <w:r>
        <w:t>а;</w:t>
      </w:r>
    </w:p>
    <w:p>
      <w:pPr>
        <w:spacing w:after="0"/>
        <w:jc w:val="both"/>
      </w:pPr>
      <w:r>
        <w:t>2. представник акредитоване високошколске установе из области спорта са којом је</w:t>
      </w:r>
      <w:r>
        <w:rPr>
          <w:lang w:val="sr-Cyrl-RS"/>
        </w:rPr>
        <w:t xml:space="preserve"> СКАС</w:t>
      </w:r>
      <w:r>
        <w:t xml:space="preserve"> склопио уговор о сарадњи;</w:t>
      </w:r>
    </w:p>
    <w:p>
      <w:pPr>
        <w:spacing w:after="0"/>
        <w:jc w:val="both"/>
      </w:pPr>
      <w:r>
        <w:t>3. члан удружења тренера са запаженим резултатима у</w:t>
      </w:r>
      <w:r>
        <w:rPr>
          <w:lang w:val="sr-Cyrl-RS"/>
        </w:rPr>
        <w:t xml:space="preserve"> </w:t>
      </w:r>
      <w:r>
        <w:t>пракси.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Радом Комисије руководи и координира председник Комисије. </w:t>
      </w:r>
    </w:p>
    <w:p>
      <w:pPr>
        <w:spacing w:after="0"/>
        <w:jc w:val="both"/>
      </w:pPr>
      <w:r>
        <w:t>Председника Комисије</w:t>
      </w:r>
      <w:r>
        <w:rPr>
          <w:lang w:val="sr-Cyrl-RS"/>
        </w:rPr>
        <w:t xml:space="preserve"> </w:t>
      </w:r>
      <w:r>
        <w:t xml:space="preserve">између себе бирају чланови комисије на период од </w:t>
      </w:r>
      <w:r>
        <w:rPr>
          <w:lang w:val="sr-Cyrl-RS"/>
        </w:rPr>
        <w:t>4 (</w:t>
      </w:r>
      <w:r>
        <w:t>четири</w:t>
      </w:r>
      <w:r>
        <w:rPr>
          <w:lang w:val="sr-Cyrl-RS"/>
        </w:rPr>
        <w:t>)</w:t>
      </w:r>
      <w:r>
        <w:t xml:space="preserve"> године. </w:t>
      </w:r>
    </w:p>
    <w:p>
      <w:pPr>
        <w:spacing w:after="0"/>
        <w:jc w:val="both"/>
      </w:pPr>
    </w:p>
    <w:p>
      <w:pPr>
        <w:spacing w:after="0"/>
        <w:jc w:val="both"/>
      </w:pPr>
      <w:r>
        <w:t>Председник</w:t>
      </w:r>
      <w:r>
        <w:rPr>
          <w:lang w:val="sr-Cyrl-RS"/>
        </w:rPr>
        <w:t xml:space="preserve"> К</w:t>
      </w:r>
      <w:r>
        <w:t>омисије може бити замењен и пре истека периода на који је изабран уколико већина</w:t>
      </w:r>
      <w:r>
        <w:rPr>
          <w:lang w:val="sr-Cyrl-RS"/>
        </w:rPr>
        <w:t xml:space="preserve"> </w:t>
      </w:r>
      <w:r>
        <w:t xml:space="preserve">чланова комисије оцени да свој посао није обављао савесно и у интересу </w:t>
      </w:r>
      <w:r>
        <w:rPr>
          <w:lang w:val="sr-Cyrl-RS"/>
        </w:rPr>
        <w:t>СКАС-а</w:t>
      </w:r>
      <w:r>
        <w:t>, или</w:t>
      </w:r>
      <w:r>
        <w:rPr>
          <w:lang w:val="sr-Cyrl-RS"/>
        </w:rPr>
        <w:t xml:space="preserve"> </w:t>
      </w:r>
      <w:r>
        <w:t>на свој лични захтев.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Генерални секретар </w:t>
      </w:r>
      <w:r>
        <w:rPr>
          <w:lang w:val="sr-Cyrl-RS"/>
        </w:rPr>
        <w:t>СКАС-</w:t>
      </w:r>
      <w:r>
        <w:t>а именује техничког секретара Комисије који може да буде и у</w:t>
      </w:r>
    </w:p>
    <w:p>
      <w:pPr>
        <w:spacing w:after="0"/>
        <w:jc w:val="both"/>
      </w:pPr>
      <w:r>
        <w:t xml:space="preserve">професионалном односу у </w:t>
      </w:r>
      <w:r>
        <w:rPr>
          <w:lang w:val="sr-Cyrl-RS"/>
        </w:rPr>
        <w:t>СКАС-</w:t>
      </w:r>
      <w:r>
        <w:t>у.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Начин рада и одлучивања Комисије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18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одлучује на седницама које сазива и њима руководи Председник Комисије, а</w:t>
      </w:r>
      <w:r>
        <w:rPr>
          <w:lang w:val="sr-Cyrl-RS"/>
        </w:rPr>
        <w:t xml:space="preserve"> </w:t>
      </w:r>
      <w:r>
        <w:t>којима присутвује већина од укупног броја чланова. Учесталост седница зависи од</w:t>
      </w:r>
      <w:r>
        <w:rPr>
          <w:lang w:val="sr-Cyrl-RS"/>
        </w:rPr>
        <w:t xml:space="preserve"> </w:t>
      </w:r>
      <w:r>
        <w:t xml:space="preserve">актуелне ситуације у </w:t>
      </w:r>
      <w:r>
        <w:rPr>
          <w:lang w:val="sr-Cyrl-RS"/>
        </w:rPr>
        <w:t>СКАС-</w:t>
      </w:r>
      <w:r>
        <w:t>у и потреба за решавањем текућих послова издавања</w:t>
      </w:r>
      <w:r>
        <w:rPr>
          <w:lang w:val="sr-Cyrl-RS"/>
        </w:rPr>
        <w:t xml:space="preserve"> </w:t>
      </w:r>
      <w:r>
        <w:t>дозвола за рад.</w:t>
      </w:r>
    </w:p>
    <w:p>
      <w:pPr>
        <w:spacing w:after="0"/>
        <w:jc w:val="both"/>
      </w:pPr>
      <w:r>
        <w:t xml:space="preserve">Комисија се састаје најмање </w:t>
      </w:r>
      <w:r>
        <w:rPr>
          <w:lang w:val="sr-Cyrl-RS"/>
        </w:rPr>
        <w:t>2 (</w:t>
      </w:r>
      <w:r>
        <w:t>два</w:t>
      </w:r>
      <w:r>
        <w:rPr>
          <w:lang w:val="sr-Cyrl-RS"/>
        </w:rPr>
        <w:t>)</w:t>
      </w:r>
      <w:r>
        <w:t xml:space="preserve"> пута годишње.</w:t>
      </w:r>
    </w:p>
    <w:p>
      <w:pPr>
        <w:spacing w:after="0"/>
        <w:jc w:val="both"/>
      </w:pPr>
    </w:p>
    <w:p>
      <w:pPr>
        <w:spacing w:after="0"/>
        <w:jc w:val="both"/>
      </w:pPr>
      <w:r>
        <w:t>Комисија може да доноси одлуке и у форми дописне седнице, путем телефона или</w:t>
      </w:r>
      <w:r>
        <w:rPr>
          <w:lang w:val="sr-Cyrl-RS"/>
        </w:rPr>
        <w:t xml:space="preserve"> </w:t>
      </w:r>
      <w:r>
        <w:t xml:space="preserve">електронске поште. </w:t>
      </w:r>
    </w:p>
    <w:p>
      <w:pPr>
        <w:spacing w:after="0"/>
        <w:jc w:val="both"/>
      </w:pPr>
    </w:p>
    <w:p>
      <w:pPr>
        <w:spacing w:after="0"/>
        <w:jc w:val="both"/>
      </w:pPr>
      <w:r>
        <w:t>На дописним седницама предлози одлука морају бити унапред</w:t>
      </w:r>
      <w:r>
        <w:rPr>
          <w:lang w:val="sr-Cyrl-RS"/>
        </w:rPr>
        <w:t xml:space="preserve"> </w:t>
      </w:r>
      <w:r>
        <w:t xml:space="preserve">припремљени и образложени. Ову припрему обавља технички секретар Комисије. </w:t>
      </w:r>
    </w:p>
    <w:p>
      <w:pPr>
        <w:spacing w:after="0"/>
        <w:jc w:val="both"/>
      </w:pPr>
    </w:p>
    <w:p>
      <w:pPr>
        <w:spacing w:after="0"/>
        <w:jc w:val="both"/>
      </w:pPr>
      <w:r>
        <w:t>У</w:t>
      </w:r>
      <w:r>
        <w:rPr>
          <w:lang w:val="sr-Cyrl-RS"/>
        </w:rPr>
        <w:t xml:space="preserve"> </w:t>
      </w:r>
      <w:r>
        <w:t>случају редовно заказаних седница писано и електронско гласање чланова Комисија</w:t>
      </w:r>
      <w:r>
        <w:rPr>
          <w:lang w:val="sr-Cyrl-RS"/>
        </w:rPr>
        <w:t xml:space="preserve"> </w:t>
      </w:r>
      <w:r>
        <w:t>који су физички одсутни није дозвољено.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Одлуке Комисије се доносе већином од укупног броја чланова. </w:t>
      </w:r>
    </w:p>
    <w:p>
      <w:pPr>
        <w:spacing w:after="0"/>
        <w:jc w:val="both"/>
      </w:pPr>
    </w:p>
    <w:p>
      <w:pPr>
        <w:spacing w:after="0"/>
        <w:jc w:val="both"/>
      </w:pPr>
      <w:r>
        <w:t>У случајевима када</w:t>
      </w:r>
      <w:r>
        <w:rPr>
          <w:lang w:val="sr-Cyrl-RS"/>
        </w:rPr>
        <w:t xml:space="preserve"> </w:t>
      </w:r>
      <w:r>
        <w:t>Комисија нема довољно елемената за одлучивање, могу бити консултовани други</w:t>
      </w:r>
      <w:r>
        <w:rPr>
          <w:lang w:val="sr-Cyrl-RS"/>
        </w:rPr>
        <w:t xml:space="preserve"> </w:t>
      </w:r>
      <w:r>
        <w:t>експерти или надлежне међународне организације.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Јавност рада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19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Рад Комисија је јаван, а све седнице су отворене и њима, без најаве, могу присуствовати</w:t>
      </w:r>
      <w:r>
        <w:rPr>
          <w:lang w:val="sr-Cyrl-RS"/>
        </w:rPr>
        <w:t xml:space="preserve"> </w:t>
      </w:r>
      <w:r>
        <w:t xml:space="preserve">сва заинтересована лица. </w:t>
      </w:r>
    </w:p>
    <w:p>
      <w:pPr>
        <w:spacing w:after="0"/>
        <w:jc w:val="both"/>
      </w:pPr>
    </w:p>
    <w:p>
      <w:pPr>
        <w:spacing w:after="0"/>
        <w:jc w:val="both"/>
      </w:pPr>
      <w:r>
        <w:t>Седнице се одржавају у просторијама С</w:t>
      </w:r>
      <w:r>
        <w:rPr>
          <w:lang w:val="sr-Cyrl-RS"/>
        </w:rPr>
        <w:t>КАС-</w:t>
      </w:r>
      <w:r>
        <w:t>а.</w:t>
      </w:r>
    </w:p>
    <w:p>
      <w:pPr>
        <w:spacing w:after="0"/>
        <w:jc w:val="both"/>
      </w:pPr>
    </w:p>
    <w:p>
      <w:pPr>
        <w:spacing w:after="0"/>
        <w:jc w:val="both"/>
      </w:pPr>
      <w:r>
        <w:t>Сва мишљења и одлуке Комисије се објављују на сајту (електронским страницама</w:t>
      </w:r>
      <w:r>
        <w:rPr>
          <w:lang w:val="sr-Cyrl-RS"/>
        </w:rPr>
        <w:t>)</w:t>
      </w:r>
      <w:r>
        <w:t xml:space="preserve"> </w:t>
      </w:r>
      <w:r>
        <w:rPr>
          <w:lang w:val="sr-Cyrl-RS"/>
        </w:rPr>
        <w:t>СКАС-</w:t>
      </w:r>
      <w:r>
        <w:t>а.</w:t>
      </w:r>
    </w:p>
    <w:p>
      <w:pPr>
        <w:spacing w:after="0"/>
        <w:jc w:val="both"/>
      </w:pPr>
    </w:p>
    <w:p>
      <w:pPr>
        <w:spacing w:after="0"/>
        <w:jc w:val="both"/>
      </w:pPr>
      <w:r>
        <w:t>Евиденција о издатим, обновљеним, одузетим и дозволама за рад чија је важност</w:t>
      </w:r>
      <w:r>
        <w:rPr>
          <w:lang w:val="sr-Cyrl-RS"/>
        </w:rPr>
        <w:t xml:space="preserve"> </w:t>
      </w:r>
      <w:r>
        <w:t>истекла је јавна и Комисија је редовно ажурира.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Поступак издавања дозволе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2</w:t>
      </w:r>
      <w:r>
        <w:rPr>
          <w:b/>
          <w:lang w:val="sr-Cyrl-RS"/>
        </w:rPr>
        <w:t>0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Поступак издавања дозволе за рад се спроводи искључиво на основу поднете</w:t>
      </w:r>
      <w:r>
        <w:rPr>
          <w:lang w:val="sr-Cyrl-RS"/>
        </w:rPr>
        <w:t xml:space="preserve"> </w:t>
      </w:r>
      <w:r>
        <w:t>документације.</w:t>
      </w:r>
    </w:p>
    <w:p>
      <w:pPr>
        <w:spacing w:after="0"/>
        <w:jc w:val="both"/>
      </w:pPr>
      <w:r>
        <w:t>Кандидати који конкуришу за дозволу за рад документацију формирају самостално и</w:t>
      </w:r>
      <w:r>
        <w:rPr>
          <w:lang w:val="sr-Cyrl-RS"/>
        </w:rPr>
        <w:t xml:space="preserve"> </w:t>
      </w:r>
      <w:r>
        <w:t>шаљу је на адресу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Документацију прикупља, чува и проверава да ли је</w:t>
      </w:r>
      <w:r>
        <w:rPr>
          <w:lang w:val="sr-Cyrl-RS"/>
        </w:rPr>
        <w:t xml:space="preserve"> </w:t>
      </w:r>
      <w:r>
        <w:t>комлетна технички Секретар Комисије.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bookmarkStart w:id="0" w:name="_GoBack"/>
      <w:bookmarkEnd w:id="0"/>
    </w:p>
    <w:p>
      <w:pPr>
        <w:spacing w:after="0"/>
        <w:jc w:val="center"/>
        <w:rPr>
          <w:b/>
        </w:rPr>
      </w:pPr>
      <w:r>
        <w:rPr>
          <w:b/>
        </w:rPr>
        <w:t>Члан 2</w:t>
      </w:r>
      <w:r>
        <w:rPr>
          <w:b/>
          <w:lang w:val="sr-Cyrl-RS"/>
        </w:rPr>
        <w:t>1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Поступак издавања дозволе за рад стручњацима у касачком спорту, без обзира на врсту</w:t>
      </w:r>
      <w:r>
        <w:rPr>
          <w:lang w:val="sr-Cyrl-RS"/>
        </w:rPr>
        <w:t xml:space="preserve"> </w:t>
      </w:r>
      <w:r>
        <w:t>дозволе, спроводи се на следећи начин:</w:t>
      </w:r>
    </w:p>
    <w:p>
      <w:pPr>
        <w:spacing w:after="0"/>
        <w:jc w:val="both"/>
      </w:pPr>
      <w:r>
        <w:t xml:space="preserve">1. </w:t>
      </w:r>
      <w:r>
        <w:rPr>
          <w:lang w:val="sr-Cyrl-RS"/>
        </w:rPr>
        <w:t>з</w:t>
      </w:r>
      <w:r>
        <w:t>аинтересовани појединци свој захтев са прописаном документацијом</w:t>
      </w:r>
      <w:r>
        <w:rPr>
          <w:lang w:val="sr-Cyrl-RS"/>
        </w:rPr>
        <w:t xml:space="preserve"> </w:t>
      </w:r>
      <w:r>
        <w:t>достављају канцеларији С</w:t>
      </w:r>
      <w:r>
        <w:rPr>
          <w:lang w:val="sr-Cyrl-RS"/>
        </w:rPr>
        <w:t>КАС-</w:t>
      </w:r>
      <w:r>
        <w:t>а,</w:t>
      </w:r>
    </w:p>
    <w:p>
      <w:pPr>
        <w:spacing w:after="0"/>
        <w:jc w:val="both"/>
      </w:pPr>
      <w:r>
        <w:t>2. документацију прегледа технички Секретар Комисије. Уколико документација</w:t>
      </w:r>
      <w:r>
        <w:rPr>
          <w:lang w:val="sr-Cyrl-RS"/>
        </w:rPr>
        <w:t xml:space="preserve"> </w:t>
      </w:r>
      <w:r>
        <w:t>није комплетна, Секретар о томе обавештава подносиоца захтева и налаже му</w:t>
      </w:r>
      <w:r>
        <w:rPr>
          <w:lang w:val="sr-Cyrl-RS"/>
        </w:rPr>
        <w:t xml:space="preserve"> </w:t>
      </w:r>
      <w:r>
        <w:t>да је комплетира у року од 15 дана. Уколико ни тада документација не буде</w:t>
      </w:r>
      <w:r>
        <w:rPr>
          <w:lang w:val="sr-Cyrl-RS"/>
        </w:rPr>
        <w:t xml:space="preserve"> </w:t>
      </w:r>
      <w:r>
        <w:t>комплетна, захтев се аутоматски одбацује. Комисији се прослеђује само</w:t>
      </w:r>
      <w:r>
        <w:rPr>
          <w:lang w:val="sr-Cyrl-RS"/>
        </w:rPr>
        <w:t xml:space="preserve"> </w:t>
      </w:r>
      <w:r>
        <w:t>комплетна документација,</w:t>
      </w:r>
    </w:p>
    <w:p>
      <w:pPr>
        <w:spacing w:after="0"/>
        <w:jc w:val="both"/>
      </w:pPr>
      <w:r>
        <w:t>3. документацију прегледају и анализирају чланови Комисије у складу са</w:t>
      </w:r>
      <w:r>
        <w:rPr>
          <w:lang w:val="sr-Cyrl-RS"/>
        </w:rPr>
        <w:t xml:space="preserve"> </w:t>
      </w:r>
      <w:r>
        <w:t>стандардима прописаним овим Правилником. Уколико чланови Комисије</w:t>
      </w:r>
      <w:r>
        <w:rPr>
          <w:lang w:val="sr-Cyrl-RS"/>
        </w:rPr>
        <w:t xml:space="preserve"> </w:t>
      </w:r>
      <w:r>
        <w:t>процене да је неопходно да кандидати прибаве још неки битан документ, о</w:t>
      </w:r>
      <w:r>
        <w:rPr>
          <w:lang w:val="sr-Cyrl-RS"/>
        </w:rPr>
        <w:t xml:space="preserve"> </w:t>
      </w:r>
      <w:r>
        <w:t>томе обавештавају техничког секретара Комисије. Секретар Комисије ступа у</w:t>
      </w:r>
      <w:r>
        <w:rPr>
          <w:lang w:val="sr-Cyrl-RS"/>
        </w:rPr>
        <w:t xml:space="preserve"> </w:t>
      </w:r>
      <w:r>
        <w:t>контакт са кандидатом и захтева допуну документације,</w:t>
      </w:r>
    </w:p>
    <w:p>
      <w:pPr>
        <w:spacing w:after="0"/>
        <w:jc w:val="both"/>
      </w:pPr>
      <w:r>
        <w:t xml:space="preserve">4. </w:t>
      </w:r>
      <w:r>
        <w:rPr>
          <w:lang w:val="sr-Cyrl-RS"/>
        </w:rPr>
        <w:t>К</w:t>
      </w:r>
      <w:r>
        <w:t>омисија разматра искључиво комплетну документацију и у року од 30 дана,</w:t>
      </w:r>
      <w:r>
        <w:rPr>
          <w:lang w:val="sr-Cyrl-RS"/>
        </w:rPr>
        <w:t xml:space="preserve"> </w:t>
      </w:r>
      <w:r>
        <w:t xml:space="preserve">рачунајући од дана када је документација евидентирана као комплетна. </w:t>
      </w:r>
      <w:r>
        <w:rPr>
          <w:lang w:val="sr-Cyrl-RS"/>
        </w:rPr>
        <w:t>П</w:t>
      </w:r>
      <w:r>
        <w:t xml:space="preserve">односиоца захтева </w:t>
      </w:r>
      <w:r>
        <w:rPr>
          <w:lang w:val="sr-Cyrl-RS"/>
        </w:rPr>
        <w:t xml:space="preserve">Комисија </w:t>
      </w:r>
      <w:r>
        <w:t>обавештава о својој одлуци,</w:t>
      </w:r>
    </w:p>
    <w:p>
      <w:pPr>
        <w:spacing w:after="0"/>
        <w:jc w:val="both"/>
        <w:rPr>
          <w:lang w:val="sr-Cyrl-RS"/>
        </w:rPr>
      </w:pPr>
      <w:r>
        <w:t xml:space="preserve">5. </w:t>
      </w:r>
      <w:r>
        <w:rPr>
          <w:lang w:val="sr-Cyrl-RS"/>
        </w:rPr>
        <w:t>СКАС,</w:t>
      </w:r>
      <w:r>
        <w:t xml:space="preserve"> подносиоцу захтева који је позитивно решен, издаје дозволу за рад</w:t>
      </w:r>
      <w:r>
        <w:rPr>
          <w:lang w:val="sr-Cyrl-RS"/>
        </w:rPr>
        <w:t xml:space="preserve"> </w:t>
      </w:r>
      <w:r>
        <w:t>потписану од стране овлашћеног лица - заступника. У случају када је захтев</w:t>
      </w:r>
      <w:r>
        <w:rPr>
          <w:lang w:val="sr-Cyrl-RS"/>
        </w:rPr>
        <w:t xml:space="preserve"> </w:t>
      </w:r>
      <w:r>
        <w:t>одбијен, Комисија о томе обавештава подносиоца, образлаже разлог за неиздавање дозволе и даје поуку о правном леку.</w:t>
      </w:r>
      <w:r>
        <w:rPr>
          <w:lang w:val="sr-Cyrl-RS"/>
        </w:rPr>
        <w:t xml:space="preserve"> У случају да кандидат не прихвати одлуку Комисије о (не)издавању, обнављању или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одузимање дозволе за рад, има право на жалбу Комисији у року од 8 дана од дана пријема одлуке. У случају да Комисија поново процени да подносилац жалбе не испуњава све услове прописане овим Правилником, подносилац захтева има право жалбе Управном одбору СКАС-а у року од 15 дана. Уколико Управни одбор СКАС-а сматра да је подносилац захтева оштећен, може да наложи Комисији преиспитивање одлуке. У случају да Комисија поново процени да подносилац жалбе не испуњава све услове прописане овим Правилником, одлука се сматра коначном и не може је преиначити ни један орган СКАС-а.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Изглед и садржај дозволе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2</w:t>
      </w:r>
      <w:r>
        <w:rPr>
          <w:b/>
          <w:lang w:val="sr-Cyrl-RS"/>
        </w:rPr>
        <w:t>2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Дозвола за рад се спортском стручњаку С</w:t>
      </w:r>
      <w:r>
        <w:rPr>
          <w:lang w:val="sr-Cyrl-RS"/>
        </w:rPr>
        <w:t>КАС-а</w:t>
      </w:r>
      <w:r>
        <w:t xml:space="preserve"> издаје на посебном обрасцу. </w:t>
      </w:r>
    </w:p>
    <w:p>
      <w:pPr>
        <w:spacing w:after="0"/>
        <w:jc w:val="both"/>
      </w:pPr>
    </w:p>
    <w:p>
      <w:pPr>
        <w:spacing w:after="0"/>
        <w:jc w:val="both"/>
      </w:pPr>
      <w:r>
        <w:t>Изглед</w:t>
      </w:r>
      <w:r>
        <w:rPr>
          <w:lang w:val="sr-Cyrl-RS"/>
        </w:rPr>
        <w:t xml:space="preserve"> </w:t>
      </w:r>
      <w:r>
        <w:t>дозволе за рад утврђује Комисија посебним актом.</w:t>
      </w:r>
    </w:p>
    <w:p>
      <w:pPr>
        <w:spacing w:after="0"/>
        <w:jc w:val="both"/>
      </w:pPr>
    </w:p>
    <w:p>
      <w:pPr>
        <w:spacing w:after="0"/>
        <w:jc w:val="both"/>
      </w:pPr>
      <w:r>
        <w:t>Дозвола за рад спортског стручњака С</w:t>
      </w:r>
      <w:r>
        <w:rPr>
          <w:lang w:val="sr-Cyrl-RS"/>
        </w:rPr>
        <w:t>КАС-а</w:t>
      </w:r>
      <w:r>
        <w:t xml:space="preserve"> обавезно садржи:</w:t>
      </w:r>
    </w:p>
    <w:p>
      <w:pPr>
        <w:spacing w:after="0"/>
        <w:jc w:val="both"/>
      </w:pPr>
      <w:r>
        <w:t xml:space="preserve">- назив </w:t>
      </w:r>
      <w:r>
        <w:rPr>
          <w:lang w:val="sr-Cyrl-RS"/>
        </w:rPr>
        <w:t>савеза</w:t>
      </w:r>
      <w:r>
        <w:t xml:space="preserve"> који је издао дозволу;</w:t>
      </w:r>
    </w:p>
    <w:p>
      <w:pPr>
        <w:spacing w:after="0"/>
        <w:jc w:val="both"/>
      </w:pPr>
      <w:r>
        <w:t>- име и презиме спортског стручњака;</w:t>
      </w:r>
    </w:p>
    <w:p>
      <w:pPr>
        <w:spacing w:after="0"/>
        <w:jc w:val="both"/>
      </w:pPr>
      <w:r>
        <w:t>- редни број дозволе за рад;</w:t>
      </w:r>
    </w:p>
    <w:p>
      <w:pPr>
        <w:spacing w:after="0"/>
        <w:jc w:val="both"/>
      </w:pPr>
      <w:r>
        <w:t>- назив дозволе и наведене чланове овог Правилника на основу којих је издата;</w:t>
      </w:r>
    </w:p>
    <w:p>
      <w:pPr>
        <w:spacing w:after="0"/>
        <w:jc w:val="both"/>
      </w:pPr>
      <w:r>
        <w:t>- прецизан назив послова које спортски стручњак на основу дозволе за рад сме да</w:t>
      </w:r>
      <w:r>
        <w:rPr>
          <w:lang w:val="sr-Cyrl-RS"/>
        </w:rPr>
        <w:t xml:space="preserve"> </w:t>
      </w:r>
      <w:r>
        <w:t>обавља у оквиру С</w:t>
      </w:r>
      <w:r>
        <w:rPr>
          <w:lang w:val="sr-Cyrl-RS"/>
        </w:rPr>
        <w:t>КАС-</w:t>
      </w:r>
      <w:r>
        <w:t>а;</w:t>
      </w:r>
    </w:p>
    <w:p>
      <w:pPr>
        <w:spacing w:after="0"/>
        <w:jc w:val="both"/>
      </w:pPr>
      <w:r>
        <w:t>- период на који је издата (датум издавања и датум истека важења);</w:t>
      </w:r>
    </w:p>
    <w:p>
      <w:pPr>
        <w:spacing w:after="0"/>
        <w:jc w:val="both"/>
      </w:pPr>
      <w:r>
        <w:t>- фотографију лица којем је дозвола издата;</w:t>
      </w:r>
    </w:p>
    <w:p>
      <w:pPr>
        <w:spacing w:after="0"/>
        <w:jc w:val="both"/>
      </w:pPr>
      <w:r>
        <w:t xml:space="preserve">- оригинални потпис овлашћеног лица за заступање и печат </w:t>
      </w:r>
      <w:r>
        <w:rPr>
          <w:lang w:val="sr-Cyrl-RS"/>
        </w:rPr>
        <w:t>СКАС-</w:t>
      </w:r>
      <w:r>
        <w:t>а.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2</w:t>
      </w:r>
      <w:r>
        <w:rPr>
          <w:b/>
          <w:lang w:val="sr-Cyrl-RS"/>
        </w:rPr>
        <w:t>3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Трошкове издавања дозволе за рад, стручног образовања, оспособљавања и</w:t>
      </w:r>
      <w:r>
        <w:rPr>
          <w:lang w:val="sr-Cyrl-RS"/>
        </w:rPr>
        <w:t xml:space="preserve"> </w:t>
      </w:r>
      <w:r>
        <w:t>усавршавања плаћају организације из области касачког спорта или заинтересовани</w:t>
      </w:r>
      <w:r>
        <w:rPr>
          <w:lang w:val="sr-Cyrl-RS"/>
        </w:rPr>
        <w:t xml:space="preserve"> </w:t>
      </w:r>
      <w:r>
        <w:t>појединци, а у посебним случајевима трећа лица (спонзори, донатори и сл) у складу са</w:t>
      </w:r>
      <w:r>
        <w:rPr>
          <w:lang w:val="sr-Cyrl-RS"/>
        </w:rPr>
        <w:t xml:space="preserve"> </w:t>
      </w:r>
      <w:r>
        <w:t>Законом.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Престанак важења и одузимање дозволе за рад</w:t>
      </w:r>
    </w:p>
    <w:p>
      <w:pPr>
        <w:spacing w:after="0"/>
        <w:jc w:val="center"/>
        <w:rPr>
          <w:b/>
        </w:rPr>
      </w:pPr>
      <w:r>
        <w:rPr>
          <w:b/>
        </w:rPr>
        <w:t>Члан 2</w:t>
      </w:r>
      <w:r>
        <w:rPr>
          <w:b/>
          <w:lang w:val="sr-Cyrl-RS"/>
        </w:rPr>
        <w:t>4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>Дозвола за рад аутоматски престаје да важи на дан истека периода на који је издата.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Спортски стручњак је у обавези да од Комисије за издавање дозвола за рад С</w:t>
      </w:r>
      <w:r>
        <w:rPr>
          <w:lang w:val="sr-Cyrl-RS"/>
        </w:rPr>
        <w:t>КАС-</w:t>
      </w:r>
      <w:r>
        <w:t>а</w:t>
      </w:r>
      <w:r>
        <w:rPr>
          <w:lang w:val="sr-Cyrl-RS"/>
        </w:rPr>
        <w:t xml:space="preserve"> </w:t>
      </w:r>
      <w:r>
        <w:t>затражи продужење исте или издавање друге дозволе 60 дана пре истека важеће.</w:t>
      </w:r>
    </w:p>
    <w:p>
      <w:pPr>
        <w:spacing w:after="0"/>
        <w:jc w:val="both"/>
      </w:pPr>
    </w:p>
    <w:p>
      <w:pPr>
        <w:spacing w:after="0"/>
        <w:jc w:val="both"/>
      </w:pPr>
      <w:r>
        <w:t>Уколико Комисија у року од 30 дана не реши благовремено поднети захтев, односно</w:t>
      </w:r>
      <w:r>
        <w:rPr>
          <w:lang w:val="sr-Cyrl-RS"/>
        </w:rPr>
        <w:t xml:space="preserve"> </w:t>
      </w:r>
      <w:r>
        <w:t>својом н ажурношћу прекорачи рок до којег је важила претходна дозвола, спортски</w:t>
      </w:r>
      <w:r>
        <w:rPr>
          <w:lang w:val="sr-Cyrl-RS"/>
        </w:rPr>
        <w:t xml:space="preserve"> </w:t>
      </w:r>
      <w:r>
        <w:t>стручњак има право да и даље обавља послове које му је омогућавала истекла</w:t>
      </w:r>
      <w:r>
        <w:rPr>
          <w:lang w:val="sr-Cyrl-RS"/>
        </w:rPr>
        <w:t xml:space="preserve"> </w:t>
      </w:r>
      <w:r>
        <w:t>дозвола, све до тренутка доношења Одлуке Комисије С</w:t>
      </w:r>
      <w:r>
        <w:rPr>
          <w:lang w:val="sr-Cyrl-RS"/>
        </w:rPr>
        <w:t>КАС-</w:t>
      </w:r>
      <w:r>
        <w:t>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2</w:t>
      </w:r>
      <w:r>
        <w:rPr>
          <w:b/>
          <w:lang w:val="sr-Cyrl-RS"/>
        </w:rPr>
        <w:t>5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  <w:rPr>
          <w:lang w:val="sr-Cyrl-RS"/>
        </w:rPr>
      </w:pPr>
      <w:r>
        <w:t>Дозвола за рад у области касачког спорта, у оквиру делатности С</w:t>
      </w:r>
      <w:r>
        <w:rPr>
          <w:lang w:val="sr-Cyrl-RS"/>
        </w:rPr>
        <w:t>КАС-</w:t>
      </w:r>
      <w:r>
        <w:t>а, се спортском</w:t>
      </w:r>
      <w:r>
        <w:rPr>
          <w:lang w:val="sr-Cyrl-RS"/>
        </w:rPr>
        <w:t xml:space="preserve"> </w:t>
      </w:r>
      <w:r>
        <w:t>стручњаку одузима у случајевима када се утврди</w:t>
      </w:r>
      <w:r>
        <w:rPr>
          <w:lang w:val="sr-Cyrl-RS"/>
        </w:rPr>
        <w:t>:</w:t>
      </w:r>
    </w:p>
    <w:p>
      <w:pPr>
        <w:pStyle w:val="4"/>
        <w:numPr>
          <w:ilvl w:val="0"/>
          <w:numId w:val="2"/>
        </w:numPr>
        <w:spacing w:after="0"/>
        <w:jc w:val="both"/>
        <w:rPr>
          <w:lang w:val="sr-Cyrl-RS"/>
        </w:rPr>
      </w:pPr>
      <w:r>
        <w:rPr>
          <w:lang w:val="sr-Cyrl-RS"/>
        </w:rPr>
        <w:t>ако престане да испуњава услове за издавање дозволе за рад прописане овим Правилником;</w:t>
      </w:r>
    </w:p>
    <w:p>
      <w:pPr>
        <w:pStyle w:val="4"/>
        <w:numPr>
          <w:ilvl w:val="0"/>
          <w:numId w:val="2"/>
        </w:numPr>
        <w:spacing w:after="0"/>
        <w:jc w:val="both"/>
        <w:rPr>
          <w:lang w:val="sr-Cyrl-RS"/>
        </w:rPr>
      </w:pPr>
      <w:r>
        <w:rPr>
          <w:lang w:val="sr-Cyrl-RS"/>
        </w:rPr>
        <w:t>ако обавља стручни рад за коју му није издата дозвола за рад;</w:t>
      </w:r>
    </w:p>
    <w:p>
      <w:pPr>
        <w:pStyle w:val="4"/>
        <w:numPr>
          <w:ilvl w:val="0"/>
          <w:numId w:val="2"/>
        </w:numPr>
        <w:spacing w:after="0"/>
        <w:jc w:val="both"/>
        <w:rPr>
          <w:lang w:val="sr-Cyrl-RS"/>
        </w:rPr>
      </w:pPr>
      <w:r>
        <w:rPr>
          <w:lang w:val="sr-Cyrl-RS"/>
        </w:rPr>
        <w:t>ако је теже прекршио обавезе у вези стручног рада, утврђене Законом и спортским правилима надлежног националног спортског савеза;</w:t>
      </w:r>
    </w:p>
    <w:p>
      <w:pPr>
        <w:pStyle w:val="4"/>
        <w:numPr>
          <w:ilvl w:val="0"/>
          <w:numId w:val="2"/>
        </w:numPr>
        <w:spacing w:after="0"/>
        <w:jc w:val="both"/>
        <w:rPr>
          <w:lang w:val="sr-Cyrl-RS"/>
        </w:rPr>
      </w:pPr>
      <w:r>
        <w:rPr>
          <w:lang w:val="sr-Cyrl-RS"/>
        </w:rPr>
        <w:t>ако му је правноснажном судском одлуком изречена мера безбедности забране вршења позива, делатности и дужности у области спорта, док трају правне последице осуде;</w:t>
      </w:r>
    </w:p>
    <w:p>
      <w:pPr>
        <w:pStyle w:val="4"/>
        <w:numPr>
          <w:ilvl w:val="0"/>
          <w:numId w:val="2"/>
        </w:numPr>
        <w:spacing w:after="0"/>
        <w:jc w:val="both"/>
        <w:rPr>
          <w:lang w:val="sr-Cyrl-RS"/>
        </w:rPr>
      </w:pPr>
      <w:r>
        <w:rPr>
          <w:lang w:val="sr-Cyrl-RS"/>
        </w:rPr>
        <w:t xml:space="preserve">ако му је изречена, у складу са Законом о спречавању допинга у спорту </w:t>
      </w:r>
      <w:r>
        <w:rPr>
          <w:highlight w:val="none"/>
          <w:lang w:val="sr-Cyrl-RS"/>
        </w:rPr>
        <w:t>(„Службени гласник РС“, бр</w:t>
      </w:r>
      <w:r>
        <w:rPr>
          <w:rFonts w:hint="default"/>
          <w:highlight w:val="none"/>
          <w:lang w:val="sr-Cyrl-RS"/>
        </w:rPr>
        <w:t xml:space="preserve">. </w:t>
      </w:r>
      <w:r>
        <w:rPr>
          <w:highlight w:val="none"/>
          <w:lang w:val="sr-Cyrl-RS"/>
        </w:rPr>
        <w:t>1</w:t>
      </w:r>
      <w:r>
        <w:rPr>
          <w:rFonts w:hint="default"/>
          <w:highlight w:val="none"/>
          <w:lang w:val="sr-Cyrl-RS"/>
        </w:rPr>
        <w:t>11</w:t>
      </w:r>
      <w:r>
        <w:rPr>
          <w:highlight w:val="none"/>
          <w:lang w:val="sr-Cyrl-RS"/>
        </w:rPr>
        <w:t>/</w:t>
      </w:r>
      <w:r>
        <w:rPr>
          <w:rFonts w:hint="default"/>
          <w:highlight w:val="none"/>
          <w:lang w:val="sr-Cyrl-RS"/>
        </w:rPr>
        <w:t>2014 и 47/2021</w:t>
      </w:r>
      <w:r>
        <w:rPr>
          <w:highlight w:val="none"/>
          <w:lang w:val="sr-Cyrl-RS"/>
        </w:rPr>
        <w:t xml:space="preserve">), мера трајне забране обављања </w:t>
      </w:r>
      <w:r>
        <w:rPr>
          <w:lang w:val="sr-Cyrl-RS"/>
        </w:rPr>
        <w:t>функција у области спорта због повреде антидопинг правила.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Одлуку о одузимању дозволе за рад доноси Комисија. Лице коме је одузета дозвола за рад има право жалбе Управном одбору СКАС-а у року од 8 дана од дана доношења одлуке.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Жалба не одлаже извршење па је спортски стручњак коме је одузета дозволу за рад у складу са ставом 1. овог члана мора у року од осам дана од дана пријема одлуке о одузимању дозволе за рад Комисији да врати издату дозволу за рад.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Прелазне и завршне одредбе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26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Овај Правилник ступа на снагу осмог дана од дана објављивања на огласној табли</w:t>
      </w:r>
      <w:r>
        <w:rPr>
          <w:highlight w:val="none"/>
          <w:lang w:val="sr-Cyrl-RS"/>
        </w:rPr>
        <w:t xml:space="preserve"> и</w:t>
      </w:r>
      <w:r>
        <w:rPr>
          <w:rFonts w:hint="default"/>
          <w:highlight w:val="none"/>
          <w:lang w:val="sr-Cyrl-RS"/>
        </w:rPr>
        <w:t xml:space="preserve"> </w:t>
      </w:r>
      <w:r>
        <w:rPr>
          <w:highlight w:val="none"/>
        </w:rPr>
        <w:t>на сајту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а. </w:t>
      </w:r>
    </w:p>
    <w:p>
      <w:pPr>
        <w:spacing w:after="0"/>
        <w:jc w:val="both"/>
      </w:pPr>
    </w:p>
    <w:p>
      <w:pPr>
        <w:spacing w:after="0"/>
        <w:jc w:val="both"/>
        <w:rPr>
          <w:lang w:val="sr-Cyrl-RS"/>
        </w:rPr>
      </w:pPr>
      <w:r>
        <w:t xml:space="preserve">Његовим ступањем на снагу престају да важе сва нормативна акта </w:t>
      </w:r>
      <w:r>
        <w:rPr>
          <w:lang w:val="sr-Cyrl-RS"/>
        </w:rPr>
        <w:t xml:space="preserve">СКАС-а </w:t>
      </w:r>
      <w:r>
        <w:t>која се на било који начин односе на издавање дозвола за рад, као и сва правила и</w:t>
      </w:r>
      <w:r>
        <w:rPr>
          <w:lang w:val="sr-Cyrl-RS"/>
        </w:rPr>
        <w:t xml:space="preserve"> </w:t>
      </w:r>
      <w:r>
        <w:t>обичаји који се односе на издавање дозвола за рад спортским стручњацима, а који су</w:t>
      </w:r>
      <w:r>
        <w:rPr>
          <w:lang w:val="sr-Cyrl-RS"/>
        </w:rPr>
        <w:t xml:space="preserve"> </w:t>
      </w:r>
      <w:r>
        <w:t>се примењивали у периоду пре усвајања овог Правилника.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27</w:t>
      </w:r>
      <w:r>
        <w:rPr>
          <w:b/>
        </w:rPr>
        <w:t>.</w:t>
      </w:r>
    </w:p>
    <w:p>
      <w:pPr>
        <w:tabs>
          <w:tab w:val="left" w:pos="7410"/>
        </w:tabs>
        <w:spacing w:after="0"/>
        <w:jc w:val="both"/>
      </w:pPr>
      <w:r>
        <w:tab/>
      </w: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</w:rPr>
        <w:t xml:space="preserve">Дозволе за рад које је раније издао </w:t>
      </w:r>
      <w:r>
        <w:rPr>
          <w:highlight w:val="none"/>
          <w:lang w:val="sr-Cyrl-RS"/>
        </w:rPr>
        <w:t>СКАС</w:t>
      </w:r>
      <w:r>
        <w:rPr>
          <w:highlight w:val="none"/>
        </w:rPr>
        <w:t>, важе до истека периода на који су издате.</w:t>
      </w:r>
      <w:r>
        <w:rPr>
          <w:highlight w:val="none"/>
          <w:lang w:val="sr-Cyrl-RS"/>
        </w:rPr>
        <w:t xml:space="preserve"> </w:t>
      </w:r>
    </w:p>
    <w:p>
      <w:pPr>
        <w:spacing w:after="0"/>
        <w:jc w:val="both"/>
        <w:rPr>
          <w:highlight w:val="yellow"/>
          <w:lang w:val="sr-Cyrl-RS"/>
        </w:rPr>
      </w:pP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  <w:lang w:val="sr-Cyrl-RS"/>
        </w:rPr>
        <w:t>Минимално 60 дана пре истека важности раније издатих дозвола, кандидати морају канцеларији СКАС-а предати захтеве за издавање нове дозволе, у складу са одредбама овог Правилника.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28</w:t>
      </w:r>
      <w:r>
        <w:rPr>
          <w:b/>
        </w:rPr>
        <w:t>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Све спорне ситуације током прелазног периода решаваће Управни одбор </w:t>
      </w:r>
      <w:r>
        <w:rPr>
          <w:lang w:val="sr-Cyrl-RS"/>
        </w:rPr>
        <w:t>СКАС-</w:t>
      </w:r>
      <w:r>
        <w:t>а, на</w:t>
      </w:r>
      <w:r>
        <w:rPr>
          <w:lang w:val="sr-Cyrl-RS"/>
        </w:rPr>
        <w:t xml:space="preserve"> </w:t>
      </w:r>
      <w:r>
        <w:t xml:space="preserve">основу мишљења Комисије. </w:t>
      </w:r>
    </w:p>
    <w:p>
      <w:pPr>
        <w:spacing w:after="0"/>
        <w:jc w:val="both"/>
      </w:pPr>
    </w:p>
    <w:p>
      <w:pPr>
        <w:spacing w:after="0"/>
        <w:jc w:val="both"/>
      </w:pPr>
      <w:r>
        <w:t>Све одлуке Управног одбора везане за спорне ситуације</w:t>
      </w:r>
      <w:r>
        <w:rPr>
          <w:lang w:val="sr-Cyrl-RS"/>
        </w:rPr>
        <w:t xml:space="preserve"> </w:t>
      </w:r>
      <w:r>
        <w:t>током прелазног периода су коначне и на њих се не може улагати приговор.</w:t>
      </w:r>
    </w:p>
    <w:p>
      <w:pPr>
        <w:spacing w:after="0"/>
      </w:pPr>
    </w:p>
    <w:p>
      <w:pPr>
        <w:spacing w:after="0"/>
      </w:pPr>
    </w:p>
    <w:p>
      <w:pPr>
        <w:spacing w:after="0"/>
        <w:ind w:left="5760"/>
      </w:pPr>
      <w:r>
        <w:rPr>
          <w:lang w:val="sr-Cyrl-RS"/>
        </w:rPr>
        <w:t>СКАС</w:t>
      </w:r>
    </w:p>
    <w:p>
      <w:pPr>
        <w:spacing w:after="0"/>
        <w:jc w:val="both"/>
      </w:pPr>
    </w:p>
    <w:p>
      <w:pPr>
        <w:spacing w:after="0"/>
        <w:jc w:val="both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__________________________</w:t>
      </w:r>
    </w:p>
    <w:p>
      <w:pPr>
        <w:spacing w:after="0"/>
        <w:ind w:left="5040" w:firstLine="720"/>
        <w:rPr>
          <w:rFonts w:hint="default"/>
          <w:lang w:val="sr-Cyrl-RS"/>
        </w:rPr>
      </w:pPr>
      <w:r>
        <w:rPr>
          <w:lang w:val="sr-Cyrl-RS"/>
        </w:rPr>
        <w:t>Бранислав</w:t>
      </w:r>
      <w:r>
        <w:rPr>
          <w:rFonts w:hint="default"/>
          <w:lang w:val="sr-Cyrl-RS"/>
        </w:rPr>
        <w:t xml:space="preserve"> Јокић, председник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15391"/>
    <w:multiLevelType w:val="multilevel"/>
    <w:tmpl w:val="0311539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55DCC"/>
    <w:multiLevelType w:val="multilevel"/>
    <w:tmpl w:val="7FD55D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C"/>
    <w:rsid w:val="000E4982"/>
    <w:rsid w:val="00206BD2"/>
    <w:rsid w:val="002C7A4D"/>
    <w:rsid w:val="003402A1"/>
    <w:rsid w:val="005473C4"/>
    <w:rsid w:val="00601B8D"/>
    <w:rsid w:val="006D0936"/>
    <w:rsid w:val="00721166"/>
    <w:rsid w:val="008F709C"/>
    <w:rsid w:val="00A54DEB"/>
    <w:rsid w:val="00BB34C1"/>
    <w:rsid w:val="00BE2907"/>
    <w:rsid w:val="00C22A1C"/>
    <w:rsid w:val="00D62CBE"/>
    <w:rsid w:val="00E216CB"/>
    <w:rsid w:val="00EE5E91"/>
    <w:rsid w:val="00F34D31"/>
    <w:rsid w:val="00F442DC"/>
    <w:rsid w:val="00F8768D"/>
    <w:rsid w:val="0CA552EA"/>
    <w:rsid w:val="0DD16CD3"/>
    <w:rsid w:val="2A067DB2"/>
    <w:rsid w:val="2AA876A8"/>
    <w:rsid w:val="2C654813"/>
    <w:rsid w:val="77F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basic-paragraph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3635</Words>
  <Characters>20726</Characters>
  <Lines>172</Lines>
  <Paragraphs>48</Paragraphs>
  <TotalTime>164</TotalTime>
  <ScaleCrop>false</ScaleCrop>
  <LinksUpToDate>false</LinksUpToDate>
  <CharactersWithSpaces>24313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2022-08-24T21:27:00Z</dcterms:created>
  <dc:creator>Lenovo</dc:creator>
  <cp:lastModifiedBy>Danica Kolar</cp:lastModifiedBy>
  <cp:lastPrinted>2023-04-05T12:26:51Z</cp:lastPrinted>
  <dcterms:modified xsi:type="dcterms:W3CDTF">2023-04-05T12:28:51Z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9E055C16C9B348ECBE4CF584428D6F53</vt:lpwstr>
  </property>
</Properties>
</file>